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71B" w:rsidRDefault="00B5771B">
      <w:pPr>
        <w:rPr>
          <w:sz w:val="36"/>
          <w:szCs w:val="36"/>
          <w:u w:val="single"/>
        </w:rPr>
      </w:pPr>
      <w:r w:rsidRPr="00B5771B">
        <w:rPr>
          <w:sz w:val="36"/>
          <w:szCs w:val="36"/>
          <w:u w:val="single"/>
        </w:rPr>
        <w:t>Monday 1</w:t>
      </w:r>
      <w:r w:rsidRPr="00B5771B">
        <w:rPr>
          <w:sz w:val="36"/>
          <w:szCs w:val="36"/>
          <w:u w:val="single"/>
          <w:vertAlign w:val="superscript"/>
        </w:rPr>
        <w:t>st</w:t>
      </w:r>
      <w:r w:rsidRPr="00B5771B">
        <w:rPr>
          <w:sz w:val="36"/>
          <w:szCs w:val="36"/>
          <w:u w:val="single"/>
        </w:rPr>
        <w:t xml:space="preserve"> June</w:t>
      </w:r>
    </w:p>
    <w:p w:rsidR="00B5771B" w:rsidRPr="00B5771B" w:rsidRDefault="00B5771B">
      <w:pPr>
        <w:rPr>
          <w:sz w:val="36"/>
          <w:szCs w:val="36"/>
        </w:rPr>
      </w:pPr>
      <w:r>
        <w:rPr>
          <w:sz w:val="36"/>
          <w:szCs w:val="36"/>
        </w:rPr>
        <w:t>Look at each picture – what does it show?  What is the link between each image?</w:t>
      </w:r>
    </w:p>
    <w:p w:rsidR="00B5771B" w:rsidRDefault="00B5771B"/>
    <w:p w:rsidR="00FE1FF9" w:rsidRDefault="00B5771B">
      <w:r w:rsidRPr="00B5771B">
        <w:rPr>
          <w:noProof/>
          <w:lang w:eastAsia="en-GB"/>
        </w:rPr>
        <w:drawing>
          <wp:inline distT="0" distB="0" distL="0" distR="0" wp14:anchorId="492FED0A" wp14:editId="6470833E">
            <wp:extent cx="6645910" cy="37344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4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4876" w:rsidRDefault="002D4876"/>
    <w:p w:rsidR="002D4876" w:rsidRDefault="002D4876"/>
    <w:p w:rsidR="002D4876" w:rsidRDefault="002D4876"/>
    <w:p w:rsidR="002D4876" w:rsidRDefault="002D4876"/>
    <w:p w:rsidR="002D4876" w:rsidRDefault="002D4876"/>
    <w:p w:rsidR="002D4876" w:rsidRDefault="002D4876"/>
    <w:p w:rsidR="002D4876" w:rsidRDefault="002D4876"/>
    <w:p w:rsidR="002D4876" w:rsidRDefault="002D4876"/>
    <w:p w:rsidR="002D4876" w:rsidRDefault="002D4876"/>
    <w:p w:rsidR="002D4876" w:rsidRDefault="002D4876"/>
    <w:p w:rsidR="002D4876" w:rsidRDefault="002D4876"/>
    <w:p w:rsidR="002D4876" w:rsidRDefault="002D4876"/>
    <w:p w:rsidR="002D4876" w:rsidRDefault="002D4876"/>
    <w:p w:rsidR="002D4876" w:rsidRDefault="002D4876"/>
    <w:p w:rsidR="002D4876" w:rsidRDefault="002D4876"/>
    <w:p w:rsidR="002D4876" w:rsidRDefault="002D4876"/>
    <w:p w:rsidR="002D4876" w:rsidRDefault="002D4876">
      <w:pPr>
        <w:rPr>
          <w:sz w:val="36"/>
          <w:szCs w:val="36"/>
        </w:rPr>
      </w:pPr>
      <w:r>
        <w:rPr>
          <w:sz w:val="36"/>
          <w:szCs w:val="36"/>
        </w:rPr>
        <w:lastRenderedPageBreak/>
        <w:t>Look at the pictures – what do they show?  Is the link still the same?</w:t>
      </w:r>
    </w:p>
    <w:p w:rsidR="002D4876" w:rsidRDefault="002D4876">
      <w:pPr>
        <w:rPr>
          <w:sz w:val="36"/>
          <w:szCs w:val="36"/>
        </w:rPr>
      </w:pPr>
      <w:r w:rsidRPr="002D4876">
        <w:rPr>
          <w:noProof/>
          <w:sz w:val="36"/>
          <w:szCs w:val="36"/>
          <w:lang w:eastAsia="en-GB"/>
        </w:rPr>
        <w:drawing>
          <wp:inline distT="0" distB="0" distL="0" distR="0" wp14:anchorId="6357E490" wp14:editId="0F390019">
            <wp:extent cx="6645910" cy="3707130"/>
            <wp:effectExtent l="0" t="0" r="254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07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4876" w:rsidRDefault="002D4876">
      <w:pPr>
        <w:rPr>
          <w:sz w:val="36"/>
          <w:szCs w:val="36"/>
        </w:rPr>
      </w:pPr>
    </w:p>
    <w:p w:rsidR="002D4876" w:rsidRDefault="002D4876">
      <w:pPr>
        <w:rPr>
          <w:sz w:val="36"/>
          <w:szCs w:val="36"/>
        </w:rPr>
      </w:pPr>
    </w:p>
    <w:p w:rsidR="002D4876" w:rsidRDefault="002D4876">
      <w:pPr>
        <w:rPr>
          <w:sz w:val="36"/>
          <w:szCs w:val="36"/>
        </w:rPr>
      </w:pPr>
    </w:p>
    <w:p w:rsidR="002D4876" w:rsidRDefault="002D4876">
      <w:pPr>
        <w:rPr>
          <w:sz w:val="36"/>
          <w:szCs w:val="36"/>
        </w:rPr>
      </w:pPr>
    </w:p>
    <w:p w:rsidR="002D4876" w:rsidRDefault="002D4876">
      <w:pPr>
        <w:rPr>
          <w:sz w:val="36"/>
          <w:szCs w:val="36"/>
        </w:rPr>
      </w:pPr>
    </w:p>
    <w:p w:rsidR="002D4876" w:rsidRDefault="002D4876">
      <w:pPr>
        <w:rPr>
          <w:sz w:val="36"/>
          <w:szCs w:val="36"/>
        </w:rPr>
      </w:pPr>
    </w:p>
    <w:p w:rsidR="002D4876" w:rsidRDefault="002D4876">
      <w:pPr>
        <w:rPr>
          <w:sz w:val="36"/>
          <w:szCs w:val="36"/>
        </w:rPr>
      </w:pPr>
    </w:p>
    <w:p w:rsidR="002D4876" w:rsidRDefault="002D4876">
      <w:pPr>
        <w:rPr>
          <w:sz w:val="36"/>
          <w:szCs w:val="36"/>
        </w:rPr>
      </w:pPr>
    </w:p>
    <w:p w:rsidR="002D4876" w:rsidRDefault="002D4876">
      <w:pPr>
        <w:rPr>
          <w:sz w:val="36"/>
          <w:szCs w:val="36"/>
        </w:rPr>
      </w:pPr>
    </w:p>
    <w:p w:rsidR="002D4876" w:rsidRDefault="002D4876">
      <w:pPr>
        <w:rPr>
          <w:sz w:val="36"/>
          <w:szCs w:val="36"/>
        </w:rPr>
      </w:pPr>
    </w:p>
    <w:p w:rsidR="002D4876" w:rsidRDefault="002D4876">
      <w:pPr>
        <w:rPr>
          <w:sz w:val="36"/>
          <w:szCs w:val="36"/>
        </w:rPr>
      </w:pPr>
    </w:p>
    <w:p w:rsidR="002D4876" w:rsidRDefault="002D4876">
      <w:pPr>
        <w:rPr>
          <w:sz w:val="36"/>
          <w:szCs w:val="36"/>
        </w:rPr>
      </w:pPr>
    </w:p>
    <w:p w:rsidR="002D4876" w:rsidRDefault="002D4876">
      <w:pPr>
        <w:rPr>
          <w:sz w:val="36"/>
          <w:szCs w:val="36"/>
        </w:rPr>
      </w:pPr>
    </w:p>
    <w:p w:rsidR="002D4876" w:rsidRDefault="002D4876">
      <w:pPr>
        <w:rPr>
          <w:sz w:val="36"/>
          <w:szCs w:val="36"/>
        </w:rPr>
      </w:pPr>
    </w:p>
    <w:p w:rsidR="00F80CF8" w:rsidRPr="00F80CF8" w:rsidRDefault="00F80CF8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LO: To describe flight</w:t>
      </w:r>
    </w:p>
    <w:p w:rsidR="00F80CF8" w:rsidRDefault="00F80CF8">
      <w:pPr>
        <w:rPr>
          <w:sz w:val="36"/>
          <w:szCs w:val="36"/>
        </w:rPr>
      </w:pPr>
    </w:p>
    <w:p w:rsidR="002D4876" w:rsidRDefault="002D4876">
      <w:pPr>
        <w:rPr>
          <w:sz w:val="36"/>
          <w:szCs w:val="36"/>
        </w:rPr>
      </w:pPr>
      <w:r>
        <w:rPr>
          <w:sz w:val="36"/>
          <w:szCs w:val="36"/>
        </w:rPr>
        <w:t xml:space="preserve">Listen/watch each clip shown on the grid.  For each one annotate/mind map the matching picture with words, think about what can be seen, heard, felt </w:t>
      </w:r>
      <w:proofErr w:type="spellStart"/>
      <w:r>
        <w:rPr>
          <w:sz w:val="36"/>
          <w:szCs w:val="36"/>
        </w:rPr>
        <w:t>etc</w:t>
      </w:r>
      <w:proofErr w:type="spellEnd"/>
      <w:r w:rsidR="00CD1AA9">
        <w:rPr>
          <w:sz w:val="36"/>
          <w:szCs w:val="36"/>
        </w:rPr>
        <w:t xml:space="preserve">  (example on following page)</w:t>
      </w:r>
      <w:bookmarkStart w:id="0" w:name="_GoBack"/>
      <w:bookmarkEnd w:id="0"/>
    </w:p>
    <w:p w:rsidR="002D4876" w:rsidRDefault="002D4876">
      <w:pPr>
        <w:rPr>
          <w:sz w:val="36"/>
          <w:szCs w:val="36"/>
        </w:rPr>
      </w:pPr>
    </w:p>
    <w:p w:rsidR="00F80CF8" w:rsidRDefault="00F80CF8">
      <w:pPr>
        <w:rPr>
          <w:sz w:val="36"/>
          <w:szCs w:val="36"/>
        </w:rPr>
      </w:pPr>
    </w:p>
    <w:p w:rsidR="00F80CF8" w:rsidRDefault="002D4876">
      <w:r w:rsidRPr="002D4876">
        <w:rPr>
          <w:noProof/>
          <w:sz w:val="36"/>
          <w:szCs w:val="36"/>
          <w:lang w:eastAsia="en-GB"/>
        </w:rPr>
        <w:drawing>
          <wp:inline distT="0" distB="0" distL="0" distR="0" wp14:anchorId="41676F14" wp14:editId="08FC4DFA">
            <wp:extent cx="5087060" cy="3572374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87060" cy="3572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0CF8" w:rsidRPr="00F80CF8">
        <w:t xml:space="preserve"> </w:t>
      </w:r>
    </w:p>
    <w:p w:rsidR="002D4876" w:rsidRPr="00F80CF8" w:rsidRDefault="00F80CF8">
      <w:pPr>
        <w:rPr>
          <w:b/>
          <w:sz w:val="36"/>
          <w:szCs w:val="36"/>
          <w:u w:val="single"/>
        </w:rPr>
      </w:pPr>
      <w:r w:rsidRPr="00F80CF8">
        <w:rPr>
          <w:b/>
          <w:sz w:val="36"/>
          <w:szCs w:val="36"/>
          <w:u w:val="single"/>
        </w:rPr>
        <w:t>Five minute write</w:t>
      </w:r>
    </w:p>
    <w:p w:rsidR="00F80CF8" w:rsidRDefault="005A41CD">
      <w:pPr>
        <w:rPr>
          <w:sz w:val="36"/>
          <w:szCs w:val="36"/>
        </w:rPr>
      </w:pPr>
      <w:r>
        <w:rPr>
          <w:sz w:val="36"/>
          <w:szCs w:val="36"/>
        </w:rPr>
        <w:t>LISTEN to the clip and imagine something flying through the air (you can note down ideas while you listen if you want to).</w:t>
      </w:r>
    </w:p>
    <w:p w:rsidR="005A41CD" w:rsidRDefault="005A41CD">
      <w:pPr>
        <w:rPr>
          <w:sz w:val="36"/>
          <w:szCs w:val="36"/>
        </w:rPr>
      </w:pPr>
    </w:p>
    <w:p w:rsidR="005A41CD" w:rsidRDefault="005A41CD">
      <w:pPr>
        <w:rPr>
          <w:sz w:val="36"/>
          <w:szCs w:val="36"/>
        </w:rPr>
      </w:pPr>
      <w:r>
        <w:rPr>
          <w:sz w:val="36"/>
          <w:szCs w:val="36"/>
        </w:rPr>
        <w:t>Write for five minutes.</w:t>
      </w:r>
    </w:p>
    <w:p w:rsidR="00CD1AA9" w:rsidRDefault="00CD1AA9">
      <w:pPr>
        <w:rPr>
          <w:sz w:val="36"/>
          <w:szCs w:val="36"/>
        </w:rPr>
      </w:pPr>
    </w:p>
    <w:p w:rsidR="00CD1AA9" w:rsidRDefault="00CD1AA9">
      <w:pPr>
        <w:rPr>
          <w:sz w:val="36"/>
          <w:szCs w:val="36"/>
        </w:rPr>
      </w:pPr>
    </w:p>
    <w:p w:rsidR="00CD1AA9" w:rsidRDefault="00CD1AA9">
      <w:pPr>
        <w:rPr>
          <w:sz w:val="36"/>
          <w:szCs w:val="36"/>
        </w:rPr>
      </w:pPr>
    </w:p>
    <w:p w:rsidR="00CD1AA9" w:rsidRDefault="00CD1AA9">
      <w:pPr>
        <w:rPr>
          <w:sz w:val="36"/>
          <w:szCs w:val="36"/>
        </w:rPr>
      </w:pPr>
    </w:p>
    <w:p w:rsidR="00CD1AA9" w:rsidRDefault="00CD1AA9">
      <w:pPr>
        <w:rPr>
          <w:sz w:val="36"/>
          <w:szCs w:val="36"/>
        </w:rPr>
      </w:pPr>
      <w:r>
        <w:rPr>
          <w:sz w:val="36"/>
          <w:szCs w:val="36"/>
        </w:rPr>
        <w:lastRenderedPageBreak/>
        <w:t>Example of mind maps for describing flight</w:t>
      </w:r>
    </w:p>
    <w:p w:rsidR="00CD1AA9" w:rsidRDefault="00CD1AA9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drawing>
          <wp:inline distT="0" distB="0" distL="0" distR="0" wp14:anchorId="5773F41C">
            <wp:extent cx="6086901" cy="8211919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860" cy="8249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80CF8" w:rsidRPr="002D4876" w:rsidRDefault="00F80CF8">
      <w:pPr>
        <w:rPr>
          <w:sz w:val="36"/>
          <w:szCs w:val="36"/>
        </w:rPr>
      </w:pPr>
    </w:p>
    <w:sectPr w:rsidR="00F80CF8" w:rsidRPr="002D4876" w:rsidSect="00B577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71B"/>
    <w:rsid w:val="00087397"/>
    <w:rsid w:val="002D4876"/>
    <w:rsid w:val="005A41CD"/>
    <w:rsid w:val="006C2669"/>
    <w:rsid w:val="00B5771B"/>
    <w:rsid w:val="00CD1AA9"/>
    <w:rsid w:val="00F80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7DA18DD"/>
  <w15:chartTrackingRefBased/>
  <w15:docId w15:val="{16F2479F-BDE7-4C7F-8847-C66F121FC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Merdon Junior School</dc:creator>
  <cp:keywords/>
  <dc:description/>
  <cp:lastModifiedBy>Merdon Junior School</cp:lastModifiedBy>
  <cp:revision>4</cp:revision>
  <dcterms:created xsi:type="dcterms:W3CDTF">2020-05-25T10:05:00Z</dcterms:created>
  <dcterms:modified xsi:type="dcterms:W3CDTF">2020-05-25T11:54:00Z</dcterms:modified>
</cp:coreProperties>
</file>