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F47" w:rsidRPr="00B95A92" w:rsidRDefault="006F7FEB" w:rsidP="003D6187">
      <w:pPr>
        <w:spacing w:after="0"/>
        <w:rPr>
          <w:b/>
          <w:sz w:val="28"/>
          <w:szCs w:val="28"/>
          <w:u w:val="single"/>
        </w:rPr>
      </w:pPr>
      <w:r>
        <w:rPr>
          <w:b/>
          <w:sz w:val="28"/>
          <w:szCs w:val="28"/>
          <w:u w:val="single"/>
        </w:rPr>
        <w:t>Year 4 Week 3</w:t>
      </w:r>
      <w:r w:rsidR="00E37F47" w:rsidRPr="00920B8D">
        <w:rPr>
          <w:b/>
          <w:sz w:val="28"/>
          <w:szCs w:val="28"/>
          <w:u w:val="single"/>
        </w:rPr>
        <w:t xml:space="preserve"> Working At Home</w:t>
      </w:r>
    </w:p>
    <w:tbl>
      <w:tblPr>
        <w:tblStyle w:val="TableGrid"/>
        <w:tblW w:w="14746" w:type="dxa"/>
        <w:tblLayout w:type="fixed"/>
        <w:tblLook w:val="04A0" w:firstRow="1" w:lastRow="0" w:firstColumn="1" w:lastColumn="0" w:noHBand="0" w:noVBand="1"/>
      </w:tblPr>
      <w:tblGrid>
        <w:gridCol w:w="2457"/>
        <w:gridCol w:w="2458"/>
        <w:gridCol w:w="2458"/>
        <w:gridCol w:w="2457"/>
        <w:gridCol w:w="2458"/>
        <w:gridCol w:w="2458"/>
      </w:tblGrid>
      <w:tr w:rsidR="006F7FEB" w:rsidRPr="00503A19" w:rsidTr="006F7FEB">
        <w:trPr>
          <w:trHeight w:val="291"/>
        </w:trPr>
        <w:tc>
          <w:tcPr>
            <w:tcW w:w="2457" w:type="dxa"/>
          </w:tcPr>
          <w:p w:rsidR="006F7FEB" w:rsidRPr="00503A19" w:rsidRDefault="006F7FEB" w:rsidP="00E37F47">
            <w:pPr>
              <w:rPr>
                <w:b/>
                <w:sz w:val="20"/>
                <w:szCs w:val="20"/>
              </w:rPr>
            </w:pPr>
          </w:p>
        </w:tc>
        <w:tc>
          <w:tcPr>
            <w:tcW w:w="2458" w:type="dxa"/>
          </w:tcPr>
          <w:p w:rsidR="006F7FEB" w:rsidRPr="00503A19" w:rsidRDefault="006F7FEB" w:rsidP="00E37F47">
            <w:pPr>
              <w:rPr>
                <w:sz w:val="20"/>
                <w:szCs w:val="20"/>
              </w:rPr>
            </w:pPr>
            <w:r>
              <w:rPr>
                <w:sz w:val="20"/>
                <w:szCs w:val="20"/>
              </w:rPr>
              <w:t>Monday</w:t>
            </w:r>
          </w:p>
        </w:tc>
        <w:tc>
          <w:tcPr>
            <w:tcW w:w="2458" w:type="dxa"/>
          </w:tcPr>
          <w:p w:rsidR="006F7FEB" w:rsidRPr="00503A19" w:rsidRDefault="006F7FEB" w:rsidP="00ED53E4">
            <w:pPr>
              <w:rPr>
                <w:sz w:val="20"/>
                <w:szCs w:val="20"/>
              </w:rPr>
            </w:pPr>
            <w:r>
              <w:rPr>
                <w:sz w:val="20"/>
                <w:szCs w:val="20"/>
              </w:rPr>
              <w:t>Tuesday</w:t>
            </w:r>
          </w:p>
        </w:tc>
        <w:tc>
          <w:tcPr>
            <w:tcW w:w="2457" w:type="dxa"/>
          </w:tcPr>
          <w:p w:rsidR="006F7FEB" w:rsidRPr="00503A19" w:rsidRDefault="006F7FEB" w:rsidP="00E37F47">
            <w:pPr>
              <w:rPr>
                <w:sz w:val="20"/>
                <w:szCs w:val="20"/>
              </w:rPr>
            </w:pPr>
            <w:r>
              <w:rPr>
                <w:sz w:val="20"/>
                <w:szCs w:val="20"/>
              </w:rPr>
              <w:t>Wednesday</w:t>
            </w:r>
          </w:p>
        </w:tc>
        <w:tc>
          <w:tcPr>
            <w:tcW w:w="2458" w:type="dxa"/>
          </w:tcPr>
          <w:p w:rsidR="006F7FEB" w:rsidRPr="00503A19" w:rsidRDefault="006F7FEB" w:rsidP="004C5901">
            <w:pPr>
              <w:rPr>
                <w:sz w:val="20"/>
                <w:szCs w:val="20"/>
              </w:rPr>
            </w:pPr>
            <w:r>
              <w:rPr>
                <w:sz w:val="20"/>
                <w:szCs w:val="20"/>
              </w:rPr>
              <w:t>Thursday</w:t>
            </w:r>
          </w:p>
        </w:tc>
        <w:tc>
          <w:tcPr>
            <w:tcW w:w="2458" w:type="dxa"/>
          </w:tcPr>
          <w:p w:rsidR="006F7FEB" w:rsidRPr="00503A19" w:rsidRDefault="006F7FEB" w:rsidP="00E37F47">
            <w:pPr>
              <w:rPr>
                <w:sz w:val="20"/>
                <w:szCs w:val="20"/>
              </w:rPr>
            </w:pPr>
            <w:r>
              <w:rPr>
                <w:sz w:val="20"/>
                <w:szCs w:val="20"/>
              </w:rPr>
              <w:t>Friday</w:t>
            </w:r>
          </w:p>
        </w:tc>
      </w:tr>
      <w:tr w:rsidR="00E37F47" w:rsidRPr="00503A19" w:rsidTr="00EC6FE8">
        <w:trPr>
          <w:trHeight w:val="1128"/>
        </w:trPr>
        <w:tc>
          <w:tcPr>
            <w:tcW w:w="2457" w:type="dxa"/>
          </w:tcPr>
          <w:p w:rsidR="00E37F47" w:rsidRPr="00503A19" w:rsidRDefault="00E37F47" w:rsidP="00E37F47">
            <w:pPr>
              <w:rPr>
                <w:b/>
                <w:sz w:val="20"/>
                <w:szCs w:val="20"/>
              </w:rPr>
            </w:pPr>
            <w:r w:rsidRPr="00503A19">
              <w:rPr>
                <w:b/>
                <w:sz w:val="20"/>
                <w:szCs w:val="20"/>
              </w:rPr>
              <w:t>English</w:t>
            </w:r>
          </w:p>
          <w:p w:rsidR="00E37F47" w:rsidRDefault="00E37F47" w:rsidP="00E37F47">
            <w:pPr>
              <w:rPr>
                <w:sz w:val="20"/>
                <w:szCs w:val="20"/>
              </w:rPr>
            </w:pPr>
          </w:p>
          <w:p w:rsidR="009B266B" w:rsidRPr="009B266B" w:rsidRDefault="009B266B" w:rsidP="00E37F47">
            <w:pPr>
              <w:rPr>
                <w:sz w:val="20"/>
                <w:szCs w:val="20"/>
              </w:rPr>
            </w:pPr>
            <w:r>
              <w:rPr>
                <w:sz w:val="20"/>
                <w:szCs w:val="20"/>
              </w:rPr>
              <w:t>The following link will take you to Mrs Simmonds and Mrs Yates reading Danny Champion of the World!</w:t>
            </w:r>
          </w:p>
          <w:p w:rsidR="00E37F47" w:rsidRPr="003E2A61" w:rsidRDefault="00284823" w:rsidP="006F7FEB">
            <w:pPr>
              <w:rPr>
                <w:sz w:val="18"/>
                <w:szCs w:val="18"/>
              </w:rPr>
            </w:pPr>
            <w:hyperlink r:id="rId5" w:history="1">
              <w:r w:rsidR="009B266B" w:rsidRPr="009B266B">
                <w:rPr>
                  <w:rStyle w:val="Hyperlink"/>
                  <w:sz w:val="18"/>
                  <w:szCs w:val="18"/>
                </w:rPr>
                <w:t>https://www.youtube.com/channel/UC1M8CqPbCjgrPsPsyxlHYqg/videos</w:t>
              </w:r>
            </w:hyperlink>
          </w:p>
        </w:tc>
        <w:tc>
          <w:tcPr>
            <w:tcW w:w="2458" w:type="dxa"/>
          </w:tcPr>
          <w:p w:rsidR="00E37F47" w:rsidRDefault="006F7FEB" w:rsidP="00E37F47">
            <w:pPr>
              <w:rPr>
                <w:sz w:val="20"/>
                <w:szCs w:val="20"/>
              </w:rPr>
            </w:pPr>
            <w:r>
              <w:rPr>
                <w:sz w:val="20"/>
                <w:szCs w:val="20"/>
              </w:rPr>
              <w:t>Listen to/read Danny Champion of the World chapter 1</w:t>
            </w:r>
          </w:p>
          <w:p w:rsidR="006F7FEB" w:rsidRPr="00503A19" w:rsidRDefault="00921CF8" w:rsidP="00921CF8">
            <w:pPr>
              <w:rPr>
                <w:sz w:val="20"/>
                <w:szCs w:val="20"/>
              </w:rPr>
            </w:pPr>
            <w:r>
              <w:rPr>
                <w:sz w:val="20"/>
                <w:szCs w:val="20"/>
              </w:rPr>
              <w:t>Answ</w:t>
            </w:r>
            <w:r w:rsidR="00433B6E">
              <w:rPr>
                <w:sz w:val="20"/>
                <w:szCs w:val="20"/>
              </w:rPr>
              <w:t>er comprehension questions in English Resources</w:t>
            </w:r>
          </w:p>
        </w:tc>
        <w:tc>
          <w:tcPr>
            <w:tcW w:w="2458" w:type="dxa"/>
          </w:tcPr>
          <w:p w:rsidR="006F7FEB" w:rsidRDefault="006F7FEB" w:rsidP="006F7FEB">
            <w:pPr>
              <w:rPr>
                <w:sz w:val="20"/>
                <w:szCs w:val="20"/>
              </w:rPr>
            </w:pPr>
            <w:r>
              <w:rPr>
                <w:sz w:val="20"/>
                <w:szCs w:val="20"/>
              </w:rPr>
              <w:t>Listen to/read Danny Champion of the World chapter 2</w:t>
            </w:r>
          </w:p>
          <w:p w:rsidR="00921CF8" w:rsidRDefault="00921CF8" w:rsidP="006F7FEB">
            <w:pPr>
              <w:rPr>
                <w:sz w:val="20"/>
                <w:szCs w:val="20"/>
              </w:rPr>
            </w:pPr>
            <w:r>
              <w:rPr>
                <w:sz w:val="20"/>
                <w:szCs w:val="20"/>
              </w:rPr>
              <w:t>Complete</w:t>
            </w:r>
            <w:r w:rsidR="008E531F">
              <w:rPr>
                <w:sz w:val="20"/>
                <w:szCs w:val="20"/>
              </w:rPr>
              <w:t xml:space="preserve"> the</w:t>
            </w:r>
            <w:r>
              <w:rPr>
                <w:sz w:val="20"/>
                <w:szCs w:val="20"/>
              </w:rPr>
              <w:t xml:space="preserve"> </w:t>
            </w:r>
            <w:r w:rsidR="008E531F">
              <w:rPr>
                <w:sz w:val="20"/>
                <w:szCs w:val="20"/>
              </w:rPr>
              <w:t xml:space="preserve">inference </w:t>
            </w:r>
            <w:r w:rsidR="00433B6E">
              <w:rPr>
                <w:sz w:val="20"/>
                <w:szCs w:val="20"/>
              </w:rPr>
              <w:t>activity in English Resources</w:t>
            </w:r>
          </w:p>
          <w:p w:rsidR="00E37F47" w:rsidRPr="00503A19" w:rsidRDefault="00E37F47" w:rsidP="00ED53E4">
            <w:pPr>
              <w:rPr>
                <w:sz w:val="20"/>
                <w:szCs w:val="20"/>
              </w:rPr>
            </w:pPr>
          </w:p>
        </w:tc>
        <w:tc>
          <w:tcPr>
            <w:tcW w:w="2457" w:type="dxa"/>
          </w:tcPr>
          <w:p w:rsidR="006F7FEB" w:rsidRDefault="006F7FEB" w:rsidP="006F7FEB">
            <w:pPr>
              <w:rPr>
                <w:sz w:val="20"/>
                <w:szCs w:val="20"/>
              </w:rPr>
            </w:pPr>
            <w:r>
              <w:rPr>
                <w:sz w:val="20"/>
                <w:szCs w:val="20"/>
              </w:rPr>
              <w:t>Listen to/read Danny Champion of the World chapter 3</w:t>
            </w:r>
          </w:p>
          <w:p w:rsidR="00E37F47" w:rsidRPr="00503A19" w:rsidRDefault="006F7FEB" w:rsidP="00E37F47">
            <w:pPr>
              <w:rPr>
                <w:sz w:val="20"/>
                <w:szCs w:val="20"/>
              </w:rPr>
            </w:pPr>
            <w:r>
              <w:rPr>
                <w:sz w:val="20"/>
                <w:szCs w:val="20"/>
              </w:rPr>
              <w:t>CPG workout 7</w:t>
            </w:r>
          </w:p>
        </w:tc>
        <w:tc>
          <w:tcPr>
            <w:tcW w:w="2458" w:type="dxa"/>
          </w:tcPr>
          <w:p w:rsidR="006F7FEB" w:rsidRDefault="006F7FEB" w:rsidP="006F7FEB">
            <w:pPr>
              <w:rPr>
                <w:sz w:val="20"/>
                <w:szCs w:val="20"/>
              </w:rPr>
            </w:pPr>
            <w:r>
              <w:rPr>
                <w:sz w:val="20"/>
                <w:szCs w:val="20"/>
              </w:rPr>
              <w:t>Listen to/read Danny Champion of the World chapter 4</w:t>
            </w:r>
          </w:p>
          <w:p w:rsidR="00E37F47" w:rsidRPr="00503A19" w:rsidRDefault="006F7FEB" w:rsidP="004C5901">
            <w:pPr>
              <w:rPr>
                <w:sz w:val="20"/>
                <w:szCs w:val="20"/>
              </w:rPr>
            </w:pPr>
            <w:r>
              <w:rPr>
                <w:sz w:val="20"/>
                <w:szCs w:val="20"/>
              </w:rPr>
              <w:t>CPG workout 8</w:t>
            </w:r>
          </w:p>
        </w:tc>
        <w:tc>
          <w:tcPr>
            <w:tcW w:w="2458" w:type="dxa"/>
          </w:tcPr>
          <w:p w:rsidR="006F7FEB" w:rsidRPr="0062667D" w:rsidRDefault="006F7FEB" w:rsidP="006F7FEB">
            <w:pPr>
              <w:rPr>
                <w:color w:val="FF0000"/>
                <w:sz w:val="20"/>
                <w:szCs w:val="20"/>
              </w:rPr>
            </w:pPr>
            <w:r w:rsidRPr="0062667D">
              <w:rPr>
                <w:color w:val="FF0000"/>
                <w:sz w:val="20"/>
                <w:szCs w:val="20"/>
              </w:rPr>
              <w:t>Listen to/read Danny Champion of the World chapter 5</w:t>
            </w:r>
          </w:p>
          <w:p w:rsidR="00E37F47" w:rsidRPr="00503A19" w:rsidRDefault="00755B40" w:rsidP="00284823">
            <w:pPr>
              <w:rPr>
                <w:sz w:val="20"/>
                <w:szCs w:val="20"/>
              </w:rPr>
            </w:pPr>
            <w:r w:rsidRPr="0062667D">
              <w:rPr>
                <w:color w:val="FF0000"/>
                <w:sz w:val="20"/>
                <w:szCs w:val="20"/>
              </w:rPr>
              <w:t>Spot</w:t>
            </w:r>
            <w:r w:rsidR="00603894" w:rsidRPr="0062667D">
              <w:rPr>
                <w:color w:val="FF0000"/>
                <w:sz w:val="20"/>
                <w:szCs w:val="20"/>
              </w:rPr>
              <w:t xml:space="preserve"> the adverb</w:t>
            </w:r>
            <w:r w:rsidRPr="0062667D">
              <w:rPr>
                <w:color w:val="FF0000"/>
                <w:sz w:val="20"/>
                <w:szCs w:val="20"/>
              </w:rPr>
              <w:t>s in the pheasant poaching descriptions</w:t>
            </w:r>
            <w:r w:rsidR="008E531F" w:rsidRPr="0062667D">
              <w:rPr>
                <w:color w:val="FF0000"/>
                <w:sz w:val="20"/>
                <w:szCs w:val="20"/>
              </w:rPr>
              <w:t xml:space="preserve"> and instruction</w:t>
            </w:r>
            <w:r w:rsidR="00433B6E" w:rsidRPr="0062667D">
              <w:rPr>
                <w:color w:val="FF0000"/>
                <w:sz w:val="20"/>
                <w:szCs w:val="20"/>
              </w:rPr>
              <w:t xml:space="preserve"> writing in English Resources</w:t>
            </w:r>
            <w:bookmarkStart w:id="0" w:name="_GoBack"/>
            <w:bookmarkEnd w:id="0"/>
          </w:p>
        </w:tc>
      </w:tr>
      <w:tr w:rsidR="00ED53E4" w:rsidRPr="00503A19" w:rsidTr="00EC6FE8">
        <w:trPr>
          <w:trHeight w:val="1128"/>
        </w:trPr>
        <w:tc>
          <w:tcPr>
            <w:tcW w:w="2457" w:type="dxa"/>
          </w:tcPr>
          <w:p w:rsidR="00ED53E4" w:rsidRDefault="00ED53E4" w:rsidP="00E37F47">
            <w:pPr>
              <w:rPr>
                <w:b/>
                <w:sz w:val="20"/>
                <w:szCs w:val="20"/>
              </w:rPr>
            </w:pPr>
            <w:r w:rsidRPr="00503A19">
              <w:rPr>
                <w:b/>
                <w:sz w:val="20"/>
                <w:szCs w:val="20"/>
              </w:rPr>
              <w:t>Spelling</w:t>
            </w:r>
          </w:p>
          <w:p w:rsidR="00FC6474" w:rsidRPr="00284823" w:rsidRDefault="00284823" w:rsidP="00E37F47">
            <w:pPr>
              <w:rPr>
                <w:i/>
                <w:sz w:val="20"/>
                <w:szCs w:val="20"/>
              </w:rPr>
            </w:pPr>
            <w:r w:rsidRPr="00284823">
              <w:rPr>
                <w:i/>
                <w:sz w:val="20"/>
                <w:szCs w:val="20"/>
              </w:rPr>
              <w:t>Group             woman</w:t>
            </w:r>
          </w:p>
          <w:p w:rsidR="00284823" w:rsidRPr="00284823" w:rsidRDefault="00284823" w:rsidP="00E37F47">
            <w:pPr>
              <w:rPr>
                <w:i/>
                <w:sz w:val="20"/>
                <w:szCs w:val="20"/>
              </w:rPr>
            </w:pPr>
            <w:r w:rsidRPr="00284823">
              <w:rPr>
                <w:i/>
                <w:sz w:val="20"/>
                <w:szCs w:val="20"/>
              </w:rPr>
              <w:t>Height             though</w:t>
            </w:r>
          </w:p>
          <w:p w:rsidR="00284823" w:rsidRPr="00284823" w:rsidRDefault="00284823" w:rsidP="00E37F47">
            <w:pPr>
              <w:rPr>
                <w:i/>
                <w:sz w:val="20"/>
                <w:szCs w:val="20"/>
              </w:rPr>
            </w:pPr>
            <w:r w:rsidRPr="00284823">
              <w:rPr>
                <w:i/>
                <w:sz w:val="20"/>
                <w:szCs w:val="20"/>
              </w:rPr>
              <w:t>Particular        various</w:t>
            </w:r>
          </w:p>
          <w:p w:rsidR="00284823" w:rsidRPr="00284823" w:rsidRDefault="00284823" w:rsidP="00E37F47">
            <w:pPr>
              <w:rPr>
                <w:i/>
                <w:sz w:val="20"/>
                <w:szCs w:val="20"/>
              </w:rPr>
            </w:pPr>
            <w:r w:rsidRPr="00284823">
              <w:rPr>
                <w:i/>
                <w:sz w:val="20"/>
                <w:szCs w:val="20"/>
              </w:rPr>
              <w:t>Potatoes         through</w:t>
            </w:r>
          </w:p>
          <w:p w:rsidR="00284823" w:rsidRPr="00284823" w:rsidRDefault="00284823" w:rsidP="00E37F47">
            <w:pPr>
              <w:rPr>
                <w:i/>
                <w:sz w:val="20"/>
                <w:szCs w:val="20"/>
              </w:rPr>
            </w:pPr>
            <w:r w:rsidRPr="00284823">
              <w:rPr>
                <w:i/>
                <w:sz w:val="20"/>
                <w:szCs w:val="20"/>
              </w:rPr>
              <w:t>Separate        surprise</w:t>
            </w:r>
          </w:p>
        </w:tc>
        <w:tc>
          <w:tcPr>
            <w:tcW w:w="2458" w:type="dxa"/>
          </w:tcPr>
          <w:p w:rsidR="00ED53E4" w:rsidRPr="00503A19" w:rsidRDefault="008E46A4" w:rsidP="00E37F47">
            <w:pPr>
              <w:rPr>
                <w:sz w:val="20"/>
                <w:szCs w:val="20"/>
              </w:rPr>
            </w:pPr>
            <w:r>
              <w:rPr>
                <w:sz w:val="20"/>
                <w:szCs w:val="20"/>
              </w:rPr>
              <w:t>Spelling crossword in Spelling</w:t>
            </w:r>
            <w:r w:rsidR="00755B40">
              <w:rPr>
                <w:sz w:val="20"/>
                <w:szCs w:val="20"/>
              </w:rPr>
              <w:t xml:space="preserve"> resources</w:t>
            </w:r>
          </w:p>
        </w:tc>
        <w:tc>
          <w:tcPr>
            <w:tcW w:w="2458" w:type="dxa"/>
          </w:tcPr>
          <w:p w:rsidR="00ED53E4" w:rsidRPr="00503A19" w:rsidRDefault="00755B40" w:rsidP="00ED53E4">
            <w:pPr>
              <w:rPr>
                <w:sz w:val="20"/>
                <w:szCs w:val="20"/>
              </w:rPr>
            </w:pPr>
            <w:r>
              <w:rPr>
                <w:sz w:val="20"/>
                <w:szCs w:val="20"/>
              </w:rPr>
              <w:t>Decorate the tricky bits of this week’s words</w:t>
            </w:r>
          </w:p>
        </w:tc>
        <w:tc>
          <w:tcPr>
            <w:tcW w:w="2457" w:type="dxa"/>
          </w:tcPr>
          <w:p w:rsidR="00ED53E4" w:rsidRDefault="00755B40" w:rsidP="00E37F47">
            <w:pPr>
              <w:rPr>
                <w:sz w:val="20"/>
                <w:szCs w:val="20"/>
              </w:rPr>
            </w:pPr>
            <w:r>
              <w:rPr>
                <w:sz w:val="20"/>
                <w:szCs w:val="20"/>
              </w:rPr>
              <w:t>Make word pyramids of each of the spelling words</w:t>
            </w:r>
          </w:p>
          <w:p w:rsidR="00284823" w:rsidRPr="00284823" w:rsidRDefault="00FC6474" w:rsidP="00284823">
            <w:pPr>
              <w:rPr>
                <w:sz w:val="16"/>
                <w:szCs w:val="16"/>
              </w:rPr>
            </w:pPr>
            <w:proofErr w:type="spellStart"/>
            <w:r>
              <w:rPr>
                <w:sz w:val="20"/>
                <w:szCs w:val="20"/>
              </w:rPr>
              <w:t>Eg</w:t>
            </w:r>
            <w:proofErr w:type="spellEnd"/>
            <w:r w:rsidRPr="00284823">
              <w:rPr>
                <w:sz w:val="16"/>
                <w:szCs w:val="16"/>
              </w:rPr>
              <w:t xml:space="preserve">.           </w:t>
            </w:r>
            <w:r w:rsidR="00284823" w:rsidRPr="00284823">
              <w:rPr>
                <w:sz w:val="16"/>
                <w:szCs w:val="16"/>
              </w:rPr>
              <w:t>G</w:t>
            </w:r>
          </w:p>
          <w:p w:rsidR="00284823" w:rsidRPr="00284823" w:rsidRDefault="00284823" w:rsidP="00284823">
            <w:pPr>
              <w:rPr>
                <w:sz w:val="16"/>
                <w:szCs w:val="16"/>
              </w:rPr>
            </w:pPr>
            <w:r w:rsidRPr="00284823">
              <w:rPr>
                <w:sz w:val="16"/>
                <w:szCs w:val="16"/>
              </w:rPr>
              <w:t xml:space="preserve">               G  R</w:t>
            </w:r>
          </w:p>
          <w:p w:rsidR="00284823" w:rsidRPr="00284823" w:rsidRDefault="00284823" w:rsidP="00284823">
            <w:pPr>
              <w:rPr>
                <w:sz w:val="16"/>
                <w:szCs w:val="16"/>
              </w:rPr>
            </w:pPr>
            <w:r w:rsidRPr="00284823">
              <w:rPr>
                <w:sz w:val="16"/>
                <w:szCs w:val="16"/>
              </w:rPr>
              <w:t xml:space="preserve">            G  R  O</w:t>
            </w:r>
          </w:p>
          <w:p w:rsidR="00284823" w:rsidRPr="00284823" w:rsidRDefault="00284823" w:rsidP="00284823">
            <w:pPr>
              <w:rPr>
                <w:sz w:val="16"/>
                <w:szCs w:val="16"/>
              </w:rPr>
            </w:pPr>
            <w:r w:rsidRPr="00284823">
              <w:rPr>
                <w:sz w:val="16"/>
                <w:szCs w:val="16"/>
              </w:rPr>
              <w:t xml:space="preserve">          G  R  O  U</w:t>
            </w:r>
          </w:p>
          <w:p w:rsidR="00FC6474" w:rsidRPr="00503A19" w:rsidRDefault="00284823" w:rsidP="00E37F47">
            <w:pPr>
              <w:rPr>
                <w:sz w:val="20"/>
                <w:szCs w:val="20"/>
              </w:rPr>
            </w:pPr>
            <w:r w:rsidRPr="00284823">
              <w:rPr>
                <w:sz w:val="16"/>
                <w:szCs w:val="16"/>
              </w:rPr>
              <w:t xml:space="preserve">         G  R  O  U  P</w:t>
            </w:r>
          </w:p>
        </w:tc>
        <w:tc>
          <w:tcPr>
            <w:tcW w:w="2458" w:type="dxa"/>
          </w:tcPr>
          <w:p w:rsidR="00ED53E4" w:rsidRPr="00503A19" w:rsidRDefault="002F4B86" w:rsidP="004C5901">
            <w:pPr>
              <w:rPr>
                <w:sz w:val="20"/>
                <w:szCs w:val="20"/>
              </w:rPr>
            </w:pPr>
            <w:r w:rsidRPr="00503A19">
              <w:rPr>
                <w:sz w:val="20"/>
                <w:szCs w:val="20"/>
              </w:rPr>
              <w:t>Spelling shed activity for group 1 and 2</w:t>
            </w:r>
          </w:p>
          <w:p w:rsidR="002F4B86" w:rsidRPr="00503A19" w:rsidRDefault="002F4B86" w:rsidP="004C5901">
            <w:pPr>
              <w:rPr>
                <w:sz w:val="20"/>
                <w:szCs w:val="20"/>
              </w:rPr>
            </w:pPr>
            <w:proofErr w:type="spellStart"/>
            <w:r w:rsidRPr="00503A19">
              <w:rPr>
                <w:sz w:val="20"/>
                <w:szCs w:val="20"/>
              </w:rPr>
              <w:t>Nessy</w:t>
            </w:r>
            <w:proofErr w:type="spellEnd"/>
            <w:r w:rsidRPr="00503A19">
              <w:rPr>
                <w:sz w:val="20"/>
                <w:szCs w:val="20"/>
              </w:rPr>
              <w:t xml:space="preserve"> for group 3</w:t>
            </w:r>
          </w:p>
        </w:tc>
        <w:tc>
          <w:tcPr>
            <w:tcW w:w="2458" w:type="dxa"/>
          </w:tcPr>
          <w:p w:rsidR="00ED53E4" w:rsidRPr="00503A19" w:rsidRDefault="002F4B86" w:rsidP="002F4B86">
            <w:pPr>
              <w:rPr>
                <w:sz w:val="20"/>
                <w:szCs w:val="20"/>
              </w:rPr>
            </w:pPr>
            <w:r w:rsidRPr="00503A19">
              <w:rPr>
                <w:sz w:val="20"/>
                <w:szCs w:val="20"/>
              </w:rPr>
              <w:t>Ask a parent to test you on the some or all the words this week.</w:t>
            </w:r>
          </w:p>
          <w:p w:rsidR="002F4B86" w:rsidRPr="00503A19" w:rsidRDefault="002F4B86" w:rsidP="002F4B86">
            <w:pPr>
              <w:rPr>
                <w:sz w:val="20"/>
                <w:szCs w:val="20"/>
              </w:rPr>
            </w:pPr>
            <w:r w:rsidRPr="00503A19">
              <w:rPr>
                <w:sz w:val="20"/>
                <w:szCs w:val="20"/>
              </w:rPr>
              <w:t>Group 1  -all words</w:t>
            </w:r>
          </w:p>
          <w:p w:rsidR="002F4B86" w:rsidRPr="00503A19" w:rsidRDefault="002F4B86" w:rsidP="002F4B86">
            <w:pPr>
              <w:rPr>
                <w:sz w:val="20"/>
                <w:szCs w:val="20"/>
              </w:rPr>
            </w:pPr>
            <w:r w:rsidRPr="00503A19">
              <w:rPr>
                <w:sz w:val="20"/>
                <w:szCs w:val="20"/>
              </w:rPr>
              <w:t>Group 2 – 5 words</w:t>
            </w:r>
          </w:p>
          <w:p w:rsidR="002F4B86" w:rsidRPr="00503A19" w:rsidRDefault="002F4B86" w:rsidP="002F4B86">
            <w:pPr>
              <w:rPr>
                <w:sz w:val="20"/>
                <w:szCs w:val="20"/>
              </w:rPr>
            </w:pPr>
            <w:r w:rsidRPr="00503A19">
              <w:rPr>
                <w:sz w:val="20"/>
                <w:szCs w:val="20"/>
              </w:rPr>
              <w:t xml:space="preserve">Group3  - </w:t>
            </w:r>
            <w:proofErr w:type="spellStart"/>
            <w:r w:rsidRPr="00503A19">
              <w:rPr>
                <w:sz w:val="20"/>
                <w:szCs w:val="20"/>
              </w:rPr>
              <w:t>Nessy</w:t>
            </w:r>
            <w:proofErr w:type="spellEnd"/>
          </w:p>
        </w:tc>
      </w:tr>
      <w:tr w:rsidR="00E37F47" w:rsidRPr="00503A19" w:rsidTr="006F7FEB">
        <w:trPr>
          <w:trHeight w:val="1128"/>
        </w:trPr>
        <w:tc>
          <w:tcPr>
            <w:tcW w:w="2457" w:type="dxa"/>
            <w:shd w:val="clear" w:color="auto" w:fill="auto"/>
          </w:tcPr>
          <w:p w:rsidR="003D6187" w:rsidRPr="00503A19" w:rsidRDefault="00E37F47" w:rsidP="00E37F47">
            <w:pPr>
              <w:rPr>
                <w:sz w:val="20"/>
                <w:szCs w:val="20"/>
              </w:rPr>
            </w:pPr>
            <w:r w:rsidRPr="00503A19">
              <w:rPr>
                <w:b/>
                <w:sz w:val="20"/>
                <w:szCs w:val="20"/>
              </w:rPr>
              <w:t>Maths</w:t>
            </w:r>
            <w:r w:rsidR="003D6187" w:rsidRPr="00503A19">
              <w:rPr>
                <w:sz w:val="20"/>
                <w:szCs w:val="20"/>
              </w:rPr>
              <w:t xml:space="preserve"> </w:t>
            </w:r>
          </w:p>
          <w:p w:rsidR="00E37F47" w:rsidRPr="00E11CE1" w:rsidRDefault="003D6187" w:rsidP="00E37F47">
            <w:pPr>
              <w:rPr>
                <w:sz w:val="18"/>
                <w:szCs w:val="18"/>
              </w:rPr>
            </w:pPr>
            <w:r w:rsidRPr="00E11CE1">
              <w:rPr>
                <w:sz w:val="18"/>
                <w:szCs w:val="18"/>
              </w:rPr>
              <w:t xml:space="preserve">Daily </w:t>
            </w:r>
            <w:proofErr w:type="spellStart"/>
            <w:r w:rsidRPr="00E11CE1">
              <w:rPr>
                <w:sz w:val="18"/>
                <w:szCs w:val="18"/>
              </w:rPr>
              <w:t>Rockstar</w:t>
            </w:r>
            <w:proofErr w:type="spellEnd"/>
            <w:r w:rsidRPr="00E11CE1">
              <w:rPr>
                <w:sz w:val="18"/>
                <w:szCs w:val="18"/>
              </w:rPr>
              <w:t xml:space="preserve"> times tables followed by….</w:t>
            </w:r>
          </w:p>
          <w:p w:rsidR="00E11CE1" w:rsidRPr="00E11CE1" w:rsidRDefault="00E11CE1" w:rsidP="00E37F47">
            <w:pPr>
              <w:rPr>
                <w:sz w:val="18"/>
                <w:szCs w:val="18"/>
              </w:rPr>
            </w:pPr>
          </w:p>
          <w:p w:rsidR="00E11CE1" w:rsidRPr="008214AF" w:rsidRDefault="00E11CE1" w:rsidP="00E37F47">
            <w:pPr>
              <w:rPr>
                <w:color w:val="0070C0"/>
                <w:sz w:val="18"/>
                <w:szCs w:val="18"/>
              </w:rPr>
            </w:pPr>
            <w:r w:rsidRPr="008214AF">
              <w:rPr>
                <w:color w:val="0070C0"/>
                <w:sz w:val="18"/>
                <w:szCs w:val="18"/>
              </w:rPr>
              <w:t xml:space="preserve">NOTE: </w:t>
            </w:r>
            <w:proofErr w:type="spellStart"/>
            <w:r w:rsidRPr="008214AF">
              <w:rPr>
                <w:color w:val="0070C0"/>
                <w:sz w:val="18"/>
                <w:szCs w:val="18"/>
              </w:rPr>
              <w:t>Whiterose</w:t>
            </w:r>
            <w:proofErr w:type="spellEnd"/>
            <w:r w:rsidRPr="008214AF">
              <w:rPr>
                <w:color w:val="0070C0"/>
                <w:sz w:val="18"/>
                <w:szCs w:val="18"/>
              </w:rPr>
              <w:t xml:space="preserve"> workbooks can be answered straight in exercise book and do not need to be printed.</w:t>
            </w:r>
          </w:p>
          <w:p w:rsidR="00E11CE1" w:rsidRPr="00503A19" w:rsidRDefault="00E11CE1" w:rsidP="00E37F47">
            <w:pPr>
              <w:rPr>
                <w:b/>
                <w:sz w:val="20"/>
                <w:szCs w:val="20"/>
              </w:rPr>
            </w:pPr>
            <w:r w:rsidRPr="008214AF">
              <w:rPr>
                <w:color w:val="0070C0"/>
                <w:sz w:val="18"/>
                <w:szCs w:val="18"/>
              </w:rPr>
              <w:t>Children can then mark their work to assess their progress.</w:t>
            </w:r>
          </w:p>
        </w:tc>
        <w:tc>
          <w:tcPr>
            <w:tcW w:w="2458" w:type="dxa"/>
            <w:shd w:val="clear" w:color="auto" w:fill="auto"/>
          </w:tcPr>
          <w:p w:rsidR="00E37F47" w:rsidRPr="00E11CE1" w:rsidRDefault="00E11CE1" w:rsidP="00CB3D2E">
            <w:pPr>
              <w:rPr>
                <w:sz w:val="20"/>
                <w:szCs w:val="20"/>
              </w:rPr>
            </w:pPr>
            <w:proofErr w:type="spellStart"/>
            <w:r w:rsidRPr="00E11CE1">
              <w:rPr>
                <w:sz w:val="20"/>
                <w:szCs w:val="20"/>
              </w:rPr>
              <w:t>WhiteRose</w:t>
            </w:r>
            <w:proofErr w:type="spellEnd"/>
            <w:r w:rsidRPr="00E11CE1">
              <w:rPr>
                <w:sz w:val="20"/>
                <w:szCs w:val="20"/>
              </w:rPr>
              <w:t xml:space="preserve"> lesson</w:t>
            </w:r>
          </w:p>
          <w:p w:rsidR="00E11CE1" w:rsidRPr="00E11CE1" w:rsidRDefault="00284823" w:rsidP="00CB3D2E">
            <w:pPr>
              <w:rPr>
                <w:sz w:val="20"/>
                <w:szCs w:val="20"/>
              </w:rPr>
            </w:pPr>
            <w:hyperlink r:id="rId6" w:history="1">
              <w:r w:rsidR="00E11CE1" w:rsidRPr="00E11CE1">
                <w:rPr>
                  <w:rStyle w:val="Hyperlink"/>
                  <w:sz w:val="20"/>
                  <w:szCs w:val="20"/>
                </w:rPr>
                <w:t>https://whiterosemaths.com/homelearning/year-3/</w:t>
              </w:r>
            </w:hyperlink>
          </w:p>
          <w:p w:rsidR="00E11CE1" w:rsidRDefault="00E11CE1" w:rsidP="00E11CE1">
            <w:r w:rsidRPr="00E11CE1">
              <w:rPr>
                <w:sz w:val="20"/>
                <w:szCs w:val="20"/>
              </w:rPr>
              <w:t xml:space="preserve">Use </w:t>
            </w:r>
            <w:r w:rsidRPr="00526988">
              <w:rPr>
                <w:b/>
                <w:color w:val="FF0000"/>
                <w:sz w:val="20"/>
                <w:szCs w:val="20"/>
              </w:rPr>
              <w:t>Week 1 lesson 1</w:t>
            </w:r>
            <w:r w:rsidR="00526988">
              <w:rPr>
                <w:b/>
                <w:color w:val="FF0000"/>
                <w:sz w:val="20"/>
                <w:szCs w:val="20"/>
              </w:rPr>
              <w:t xml:space="preserve"> (NOT Summer term Week 1</w:t>
            </w:r>
            <w:r w:rsidR="008E46A4">
              <w:rPr>
                <w:b/>
                <w:color w:val="FF0000"/>
                <w:sz w:val="20"/>
                <w:szCs w:val="20"/>
              </w:rPr>
              <w:t xml:space="preserve"> week commencing 20</w:t>
            </w:r>
            <w:r w:rsidR="008E46A4" w:rsidRPr="008E46A4">
              <w:rPr>
                <w:b/>
                <w:color w:val="FF0000"/>
                <w:sz w:val="20"/>
                <w:szCs w:val="20"/>
                <w:vertAlign w:val="superscript"/>
              </w:rPr>
              <w:t>th</w:t>
            </w:r>
            <w:r w:rsidR="008E46A4">
              <w:rPr>
                <w:b/>
                <w:color w:val="FF0000"/>
                <w:sz w:val="20"/>
                <w:szCs w:val="20"/>
              </w:rPr>
              <w:t xml:space="preserve"> April</w:t>
            </w:r>
            <w:r w:rsidR="00526988">
              <w:rPr>
                <w:b/>
                <w:color w:val="FF0000"/>
                <w:sz w:val="20"/>
                <w:szCs w:val="20"/>
              </w:rPr>
              <w:t>!)</w:t>
            </w:r>
            <w:r w:rsidRPr="00526988">
              <w:rPr>
                <w:color w:val="FF0000"/>
                <w:sz w:val="20"/>
                <w:szCs w:val="20"/>
              </w:rPr>
              <w:t xml:space="preserve"> </w:t>
            </w:r>
            <w:r w:rsidRPr="00E11CE1">
              <w:rPr>
                <w:sz w:val="20"/>
                <w:szCs w:val="20"/>
              </w:rPr>
              <w:t>video and workbook</w:t>
            </w:r>
            <w:r>
              <w:t xml:space="preserve">  </w:t>
            </w:r>
          </w:p>
          <w:p w:rsidR="00F56D80" w:rsidRDefault="00F56D80" w:rsidP="00E11CE1"/>
          <w:p w:rsidR="00F56D80" w:rsidRPr="00F56D80" w:rsidRDefault="00F56D80" w:rsidP="00E11CE1">
            <w:pPr>
              <w:rPr>
                <w:sz w:val="20"/>
                <w:szCs w:val="20"/>
              </w:rPr>
            </w:pPr>
            <w:r w:rsidRPr="00F56D80">
              <w:rPr>
                <w:sz w:val="20"/>
                <w:szCs w:val="20"/>
              </w:rPr>
              <w:t>Challenge:</w:t>
            </w:r>
          </w:p>
          <w:p w:rsidR="0038622F" w:rsidRPr="0038622F" w:rsidRDefault="00284823" w:rsidP="00E11CE1">
            <w:pPr>
              <w:rPr>
                <w:sz w:val="20"/>
                <w:szCs w:val="20"/>
              </w:rPr>
            </w:pPr>
            <w:hyperlink r:id="rId7" w:history="1">
              <w:r w:rsidR="00F56D80" w:rsidRPr="00F56D80">
                <w:rPr>
                  <w:rStyle w:val="Hyperlink"/>
                  <w:sz w:val="20"/>
                  <w:szCs w:val="20"/>
                </w:rPr>
                <w:t>https://nrich.maths.org/7392</w:t>
              </w:r>
            </w:hyperlink>
          </w:p>
        </w:tc>
        <w:tc>
          <w:tcPr>
            <w:tcW w:w="2458" w:type="dxa"/>
            <w:shd w:val="clear" w:color="auto" w:fill="auto"/>
          </w:tcPr>
          <w:p w:rsidR="0038622F" w:rsidRPr="00E11CE1" w:rsidRDefault="0038622F" w:rsidP="0038622F">
            <w:pPr>
              <w:rPr>
                <w:sz w:val="20"/>
                <w:szCs w:val="20"/>
              </w:rPr>
            </w:pPr>
            <w:proofErr w:type="spellStart"/>
            <w:r w:rsidRPr="00E11CE1">
              <w:rPr>
                <w:sz w:val="20"/>
                <w:szCs w:val="20"/>
              </w:rPr>
              <w:t>WhiteRose</w:t>
            </w:r>
            <w:proofErr w:type="spellEnd"/>
            <w:r w:rsidRPr="00E11CE1">
              <w:rPr>
                <w:sz w:val="20"/>
                <w:szCs w:val="20"/>
              </w:rPr>
              <w:t xml:space="preserve"> lesson</w:t>
            </w:r>
          </w:p>
          <w:p w:rsidR="0038622F" w:rsidRPr="00E11CE1" w:rsidRDefault="00284823" w:rsidP="0038622F">
            <w:pPr>
              <w:rPr>
                <w:sz w:val="20"/>
                <w:szCs w:val="20"/>
              </w:rPr>
            </w:pPr>
            <w:hyperlink r:id="rId8" w:history="1">
              <w:r w:rsidR="0038622F" w:rsidRPr="00E11CE1">
                <w:rPr>
                  <w:rStyle w:val="Hyperlink"/>
                  <w:sz w:val="20"/>
                  <w:szCs w:val="20"/>
                </w:rPr>
                <w:t>https://whiterosemaths.com/homelearning/year-3/</w:t>
              </w:r>
            </w:hyperlink>
          </w:p>
          <w:p w:rsidR="00E6460E" w:rsidRDefault="00E6460E" w:rsidP="00E6460E">
            <w:r w:rsidRPr="00E11CE1">
              <w:rPr>
                <w:sz w:val="20"/>
                <w:szCs w:val="20"/>
              </w:rPr>
              <w:t xml:space="preserve">Use </w:t>
            </w:r>
            <w:r>
              <w:rPr>
                <w:b/>
                <w:color w:val="FF0000"/>
                <w:sz w:val="20"/>
                <w:szCs w:val="20"/>
              </w:rPr>
              <w:t>Week 1 lesson 2 (NOT Summer term Week 1</w:t>
            </w:r>
            <w:r w:rsidR="00FC6474">
              <w:rPr>
                <w:b/>
                <w:color w:val="FF0000"/>
                <w:sz w:val="20"/>
                <w:szCs w:val="20"/>
              </w:rPr>
              <w:t xml:space="preserve"> </w:t>
            </w:r>
            <w:r w:rsidR="00FC6474">
              <w:rPr>
                <w:b/>
                <w:color w:val="FF0000"/>
                <w:sz w:val="20"/>
                <w:szCs w:val="20"/>
              </w:rPr>
              <w:t>week commencing 20</w:t>
            </w:r>
            <w:r w:rsidR="00FC6474" w:rsidRPr="008E46A4">
              <w:rPr>
                <w:b/>
                <w:color w:val="FF0000"/>
                <w:sz w:val="20"/>
                <w:szCs w:val="20"/>
                <w:vertAlign w:val="superscript"/>
              </w:rPr>
              <w:t>th</w:t>
            </w:r>
            <w:r w:rsidR="00FC6474">
              <w:rPr>
                <w:b/>
                <w:color w:val="FF0000"/>
                <w:sz w:val="20"/>
                <w:szCs w:val="20"/>
              </w:rPr>
              <w:t xml:space="preserve"> April</w:t>
            </w:r>
            <w:r>
              <w:rPr>
                <w:b/>
                <w:color w:val="FF0000"/>
                <w:sz w:val="20"/>
                <w:szCs w:val="20"/>
              </w:rPr>
              <w:t>!)</w:t>
            </w:r>
            <w:r w:rsidRPr="00526988">
              <w:rPr>
                <w:color w:val="FF0000"/>
                <w:sz w:val="20"/>
                <w:szCs w:val="20"/>
              </w:rPr>
              <w:t xml:space="preserve"> </w:t>
            </w:r>
            <w:r w:rsidRPr="00E11CE1">
              <w:rPr>
                <w:sz w:val="20"/>
                <w:szCs w:val="20"/>
              </w:rPr>
              <w:t>video and workbook</w:t>
            </w:r>
            <w:r>
              <w:t xml:space="preserve">  </w:t>
            </w:r>
          </w:p>
          <w:p w:rsidR="00E6460E" w:rsidRDefault="00E6460E" w:rsidP="00E37F47">
            <w:pPr>
              <w:rPr>
                <w:sz w:val="20"/>
                <w:szCs w:val="20"/>
              </w:rPr>
            </w:pPr>
          </w:p>
          <w:p w:rsidR="0073482F" w:rsidRDefault="0073482F" w:rsidP="00E37F47">
            <w:pPr>
              <w:rPr>
                <w:sz w:val="20"/>
                <w:szCs w:val="20"/>
              </w:rPr>
            </w:pPr>
            <w:r>
              <w:rPr>
                <w:sz w:val="20"/>
                <w:szCs w:val="20"/>
              </w:rPr>
              <w:t>Challenge:</w:t>
            </w:r>
          </w:p>
          <w:p w:rsidR="0073482F" w:rsidRPr="0073482F" w:rsidRDefault="00284823" w:rsidP="00E37F47">
            <w:pPr>
              <w:rPr>
                <w:sz w:val="20"/>
                <w:szCs w:val="20"/>
              </w:rPr>
            </w:pPr>
            <w:hyperlink r:id="rId9" w:history="1">
              <w:r w:rsidR="0073482F" w:rsidRPr="0073482F">
                <w:rPr>
                  <w:rStyle w:val="Hyperlink"/>
                  <w:sz w:val="20"/>
                  <w:szCs w:val="20"/>
                </w:rPr>
                <w:t>https://nrich.maths.org/2124</w:t>
              </w:r>
            </w:hyperlink>
          </w:p>
        </w:tc>
        <w:tc>
          <w:tcPr>
            <w:tcW w:w="2457" w:type="dxa"/>
            <w:shd w:val="clear" w:color="auto" w:fill="auto"/>
          </w:tcPr>
          <w:p w:rsidR="00E11CE1" w:rsidRPr="00E11CE1" w:rsidRDefault="00E11CE1" w:rsidP="00E11CE1">
            <w:pPr>
              <w:rPr>
                <w:sz w:val="20"/>
                <w:szCs w:val="20"/>
              </w:rPr>
            </w:pPr>
            <w:proofErr w:type="spellStart"/>
            <w:r w:rsidRPr="00E11CE1">
              <w:rPr>
                <w:sz w:val="20"/>
                <w:szCs w:val="20"/>
              </w:rPr>
              <w:t>WhiteRose</w:t>
            </w:r>
            <w:proofErr w:type="spellEnd"/>
            <w:r w:rsidRPr="00E11CE1">
              <w:rPr>
                <w:sz w:val="20"/>
                <w:szCs w:val="20"/>
              </w:rPr>
              <w:t xml:space="preserve"> lesson</w:t>
            </w:r>
          </w:p>
          <w:p w:rsidR="00E11CE1" w:rsidRPr="00E11CE1" w:rsidRDefault="00284823" w:rsidP="00E11CE1">
            <w:pPr>
              <w:rPr>
                <w:sz w:val="20"/>
                <w:szCs w:val="20"/>
              </w:rPr>
            </w:pPr>
            <w:hyperlink r:id="rId10" w:history="1">
              <w:r w:rsidR="00E11CE1" w:rsidRPr="00E11CE1">
                <w:rPr>
                  <w:rStyle w:val="Hyperlink"/>
                  <w:sz w:val="20"/>
                  <w:szCs w:val="20"/>
                </w:rPr>
                <w:t>https://whiterosemaths.com/homelearning/year-3/</w:t>
              </w:r>
            </w:hyperlink>
          </w:p>
          <w:p w:rsidR="00E6460E" w:rsidRDefault="00E6460E" w:rsidP="00E6460E">
            <w:r w:rsidRPr="00E11CE1">
              <w:rPr>
                <w:sz w:val="20"/>
                <w:szCs w:val="20"/>
              </w:rPr>
              <w:t xml:space="preserve">Use </w:t>
            </w:r>
            <w:r>
              <w:rPr>
                <w:b/>
                <w:color w:val="FF0000"/>
                <w:sz w:val="20"/>
                <w:szCs w:val="20"/>
              </w:rPr>
              <w:t>Week 1 lesson 3 (NOT Summer term Week 1</w:t>
            </w:r>
            <w:r w:rsidR="00FC6474">
              <w:rPr>
                <w:b/>
                <w:color w:val="FF0000"/>
                <w:sz w:val="20"/>
                <w:szCs w:val="20"/>
              </w:rPr>
              <w:t xml:space="preserve"> </w:t>
            </w:r>
            <w:r w:rsidR="00FC6474">
              <w:rPr>
                <w:b/>
                <w:color w:val="FF0000"/>
                <w:sz w:val="20"/>
                <w:szCs w:val="20"/>
              </w:rPr>
              <w:t>week commencing 20</w:t>
            </w:r>
            <w:r w:rsidR="00FC6474" w:rsidRPr="008E46A4">
              <w:rPr>
                <w:b/>
                <w:color w:val="FF0000"/>
                <w:sz w:val="20"/>
                <w:szCs w:val="20"/>
                <w:vertAlign w:val="superscript"/>
              </w:rPr>
              <w:t>th</w:t>
            </w:r>
            <w:r w:rsidR="00FC6474">
              <w:rPr>
                <w:b/>
                <w:color w:val="FF0000"/>
                <w:sz w:val="20"/>
                <w:szCs w:val="20"/>
              </w:rPr>
              <w:t xml:space="preserve"> April</w:t>
            </w:r>
            <w:r>
              <w:rPr>
                <w:b/>
                <w:color w:val="FF0000"/>
                <w:sz w:val="20"/>
                <w:szCs w:val="20"/>
              </w:rPr>
              <w:t>!)</w:t>
            </w:r>
            <w:r w:rsidRPr="00526988">
              <w:rPr>
                <w:color w:val="FF0000"/>
                <w:sz w:val="20"/>
                <w:szCs w:val="20"/>
              </w:rPr>
              <w:t xml:space="preserve"> </w:t>
            </w:r>
            <w:r w:rsidRPr="00E11CE1">
              <w:rPr>
                <w:sz w:val="20"/>
                <w:szCs w:val="20"/>
              </w:rPr>
              <w:t>video and workbook</w:t>
            </w:r>
            <w:r>
              <w:t xml:space="preserve">  </w:t>
            </w:r>
          </w:p>
          <w:p w:rsidR="0073482F" w:rsidRDefault="0073482F" w:rsidP="00E11CE1"/>
          <w:p w:rsidR="0073482F" w:rsidRPr="00E9064E" w:rsidRDefault="0073482F" w:rsidP="00E11CE1">
            <w:r>
              <w:t>Challenge:</w:t>
            </w:r>
            <w:r w:rsidR="00E9064E" w:rsidRPr="00E9064E">
              <w:t xml:space="preserve"> </w:t>
            </w:r>
            <w:hyperlink r:id="rId11" w:history="1">
              <w:r w:rsidR="00E9064E" w:rsidRPr="00E9064E">
                <w:rPr>
                  <w:color w:val="0000FF"/>
                  <w:u w:val="single"/>
                </w:rPr>
                <w:t>https://nrich.maths.org/1099</w:t>
              </w:r>
            </w:hyperlink>
          </w:p>
        </w:tc>
        <w:tc>
          <w:tcPr>
            <w:tcW w:w="2458" w:type="dxa"/>
            <w:shd w:val="clear" w:color="auto" w:fill="auto"/>
          </w:tcPr>
          <w:p w:rsidR="0038622F" w:rsidRPr="00E11CE1" w:rsidRDefault="0038622F" w:rsidP="0038622F">
            <w:pPr>
              <w:rPr>
                <w:sz w:val="20"/>
                <w:szCs w:val="20"/>
              </w:rPr>
            </w:pPr>
            <w:proofErr w:type="spellStart"/>
            <w:r w:rsidRPr="00E11CE1">
              <w:rPr>
                <w:sz w:val="20"/>
                <w:szCs w:val="20"/>
              </w:rPr>
              <w:t>WhiteRose</w:t>
            </w:r>
            <w:proofErr w:type="spellEnd"/>
            <w:r w:rsidRPr="00E11CE1">
              <w:rPr>
                <w:sz w:val="20"/>
                <w:szCs w:val="20"/>
              </w:rPr>
              <w:t xml:space="preserve"> lesson</w:t>
            </w:r>
          </w:p>
          <w:p w:rsidR="0038622F" w:rsidRPr="00E11CE1" w:rsidRDefault="00284823" w:rsidP="0038622F">
            <w:pPr>
              <w:rPr>
                <w:sz w:val="20"/>
                <w:szCs w:val="20"/>
              </w:rPr>
            </w:pPr>
            <w:hyperlink r:id="rId12" w:history="1">
              <w:r w:rsidR="0038622F" w:rsidRPr="00E11CE1">
                <w:rPr>
                  <w:rStyle w:val="Hyperlink"/>
                  <w:sz w:val="20"/>
                  <w:szCs w:val="20"/>
                </w:rPr>
                <w:t>https://whiterosemaths.com/homelearning/year-3/</w:t>
              </w:r>
            </w:hyperlink>
          </w:p>
          <w:p w:rsidR="00E6460E" w:rsidRDefault="00E6460E" w:rsidP="00E6460E">
            <w:r w:rsidRPr="00E11CE1">
              <w:rPr>
                <w:sz w:val="20"/>
                <w:szCs w:val="20"/>
              </w:rPr>
              <w:t xml:space="preserve">Use </w:t>
            </w:r>
            <w:r>
              <w:rPr>
                <w:b/>
                <w:color w:val="FF0000"/>
                <w:sz w:val="20"/>
                <w:szCs w:val="20"/>
              </w:rPr>
              <w:t>Week 1 lesson 4 (NOT Summer term Week 1</w:t>
            </w:r>
            <w:r w:rsidR="00FC6474">
              <w:rPr>
                <w:b/>
                <w:color w:val="FF0000"/>
                <w:sz w:val="20"/>
                <w:szCs w:val="20"/>
              </w:rPr>
              <w:t xml:space="preserve"> </w:t>
            </w:r>
            <w:r w:rsidR="00FC6474">
              <w:rPr>
                <w:b/>
                <w:color w:val="FF0000"/>
                <w:sz w:val="20"/>
                <w:szCs w:val="20"/>
              </w:rPr>
              <w:t>week commencing 20</w:t>
            </w:r>
            <w:r w:rsidR="00FC6474" w:rsidRPr="008E46A4">
              <w:rPr>
                <w:b/>
                <w:color w:val="FF0000"/>
                <w:sz w:val="20"/>
                <w:szCs w:val="20"/>
                <w:vertAlign w:val="superscript"/>
              </w:rPr>
              <w:t>th</w:t>
            </w:r>
            <w:r w:rsidR="00FC6474">
              <w:rPr>
                <w:b/>
                <w:color w:val="FF0000"/>
                <w:sz w:val="20"/>
                <w:szCs w:val="20"/>
              </w:rPr>
              <w:t xml:space="preserve"> April</w:t>
            </w:r>
            <w:r>
              <w:rPr>
                <w:b/>
                <w:color w:val="FF0000"/>
                <w:sz w:val="20"/>
                <w:szCs w:val="20"/>
              </w:rPr>
              <w:t>!)</w:t>
            </w:r>
            <w:r w:rsidRPr="00526988">
              <w:rPr>
                <w:color w:val="FF0000"/>
                <w:sz w:val="20"/>
                <w:szCs w:val="20"/>
              </w:rPr>
              <w:t xml:space="preserve"> </w:t>
            </w:r>
            <w:r w:rsidRPr="00E11CE1">
              <w:rPr>
                <w:sz w:val="20"/>
                <w:szCs w:val="20"/>
              </w:rPr>
              <w:t>video and workbook</w:t>
            </w:r>
            <w:r>
              <w:t xml:space="preserve">  </w:t>
            </w:r>
          </w:p>
          <w:p w:rsidR="00E37F47" w:rsidRDefault="00E37F47" w:rsidP="0038622F">
            <w:pPr>
              <w:rPr>
                <w:sz w:val="20"/>
                <w:szCs w:val="20"/>
              </w:rPr>
            </w:pPr>
          </w:p>
          <w:p w:rsidR="00E9064E" w:rsidRDefault="00E9064E" w:rsidP="0038622F">
            <w:pPr>
              <w:rPr>
                <w:sz w:val="20"/>
                <w:szCs w:val="20"/>
              </w:rPr>
            </w:pPr>
            <w:r>
              <w:rPr>
                <w:sz w:val="20"/>
                <w:szCs w:val="20"/>
              </w:rPr>
              <w:t>Challenge:</w:t>
            </w:r>
          </w:p>
          <w:p w:rsidR="00E9064E" w:rsidRPr="006D186D" w:rsidRDefault="00284823" w:rsidP="0038622F">
            <w:pPr>
              <w:rPr>
                <w:sz w:val="20"/>
                <w:szCs w:val="20"/>
              </w:rPr>
            </w:pPr>
            <w:hyperlink r:id="rId13" w:history="1">
              <w:r w:rsidR="00E9064E">
                <w:rPr>
                  <w:rStyle w:val="Hyperlink"/>
                </w:rPr>
                <w:t>https://nrich.maths.org/104</w:t>
              </w:r>
            </w:hyperlink>
          </w:p>
        </w:tc>
        <w:tc>
          <w:tcPr>
            <w:tcW w:w="2458" w:type="dxa"/>
            <w:shd w:val="clear" w:color="auto" w:fill="auto"/>
          </w:tcPr>
          <w:p w:rsidR="00E11CE1" w:rsidRPr="00E11CE1" w:rsidRDefault="00CB3D2E" w:rsidP="00E11CE1">
            <w:pPr>
              <w:rPr>
                <w:sz w:val="20"/>
                <w:szCs w:val="20"/>
              </w:rPr>
            </w:pPr>
            <w:r w:rsidRPr="00503A19">
              <w:rPr>
                <w:sz w:val="20"/>
                <w:szCs w:val="20"/>
              </w:rPr>
              <w:t xml:space="preserve"> </w:t>
            </w:r>
            <w:proofErr w:type="spellStart"/>
            <w:r w:rsidR="00E11CE1" w:rsidRPr="00E11CE1">
              <w:rPr>
                <w:sz w:val="20"/>
                <w:szCs w:val="20"/>
              </w:rPr>
              <w:t>WhiteRose</w:t>
            </w:r>
            <w:proofErr w:type="spellEnd"/>
            <w:r w:rsidR="00E11CE1" w:rsidRPr="00E11CE1">
              <w:rPr>
                <w:sz w:val="20"/>
                <w:szCs w:val="20"/>
              </w:rPr>
              <w:t xml:space="preserve"> lesson</w:t>
            </w:r>
          </w:p>
          <w:p w:rsidR="00E11CE1" w:rsidRPr="00E11CE1" w:rsidRDefault="00284823" w:rsidP="00E11CE1">
            <w:pPr>
              <w:rPr>
                <w:sz w:val="20"/>
                <w:szCs w:val="20"/>
              </w:rPr>
            </w:pPr>
            <w:hyperlink r:id="rId14" w:history="1">
              <w:r w:rsidR="00E11CE1" w:rsidRPr="00E11CE1">
                <w:rPr>
                  <w:rStyle w:val="Hyperlink"/>
                  <w:sz w:val="20"/>
                  <w:szCs w:val="20"/>
                </w:rPr>
                <w:t>https://whiterosemaths.com/homelearning/year-3/</w:t>
              </w:r>
            </w:hyperlink>
          </w:p>
          <w:p w:rsidR="00E6460E" w:rsidRDefault="00E6460E" w:rsidP="00E6460E">
            <w:r w:rsidRPr="00E11CE1">
              <w:rPr>
                <w:sz w:val="20"/>
                <w:szCs w:val="20"/>
              </w:rPr>
              <w:t xml:space="preserve">Use </w:t>
            </w:r>
            <w:r>
              <w:rPr>
                <w:b/>
                <w:color w:val="FF0000"/>
                <w:sz w:val="20"/>
                <w:szCs w:val="20"/>
              </w:rPr>
              <w:t>Week 1 lesson 5 (NOT Summer term Week 1</w:t>
            </w:r>
            <w:r w:rsidR="00FC6474">
              <w:rPr>
                <w:b/>
                <w:color w:val="FF0000"/>
                <w:sz w:val="20"/>
                <w:szCs w:val="20"/>
              </w:rPr>
              <w:t xml:space="preserve"> </w:t>
            </w:r>
            <w:r w:rsidR="00FC6474">
              <w:rPr>
                <w:b/>
                <w:color w:val="FF0000"/>
                <w:sz w:val="20"/>
                <w:szCs w:val="20"/>
              </w:rPr>
              <w:t>week commencing 20</w:t>
            </w:r>
            <w:r w:rsidR="00FC6474" w:rsidRPr="008E46A4">
              <w:rPr>
                <w:b/>
                <w:color w:val="FF0000"/>
                <w:sz w:val="20"/>
                <w:szCs w:val="20"/>
                <w:vertAlign w:val="superscript"/>
              </w:rPr>
              <w:t>th</w:t>
            </w:r>
            <w:r w:rsidR="00FC6474">
              <w:rPr>
                <w:b/>
                <w:color w:val="FF0000"/>
                <w:sz w:val="20"/>
                <w:szCs w:val="20"/>
              </w:rPr>
              <w:t xml:space="preserve"> April</w:t>
            </w:r>
            <w:r>
              <w:rPr>
                <w:b/>
                <w:color w:val="FF0000"/>
                <w:sz w:val="20"/>
                <w:szCs w:val="20"/>
              </w:rPr>
              <w:t>!)</w:t>
            </w:r>
            <w:r w:rsidRPr="00526988">
              <w:rPr>
                <w:color w:val="FF0000"/>
                <w:sz w:val="20"/>
                <w:szCs w:val="20"/>
              </w:rPr>
              <w:t xml:space="preserve"> </w:t>
            </w:r>
            <w:r w:rsidRPr="00E11CE1">
              <w:rPr>
                <w:sz w:val="20"/>
                <w:szCs w:val="20"/>
              </w:rPr>
              <w:t>video and workbook</w:t>
            </w:r>
            <w:r>
              <w:t xml:space="preserve">  </w:t>
            </w:r>
          </w:p>
          <w:p w:rsidR="00E9064E" w:rsidRDefault="00E9064E" w:rsidP="00E6460E"/>
          <w:p w:rsidR="00E9064E" w:rsidRDefault="00E9064E" w:rsidP="00E6460E">
            <w:r>
              <w:t>Challenge:</w:t>
            </w:r>
          </w:p>
          <w:p w:rsidR="00E37F47" w:rsidRPr="00E9064E" w:rsidRDefault="00284823" w:rsidP="00E11CE1">
            <w:hyperlink r:id="rId15" w:history="1">
              <w:r w:rsidR="00E9064E">
                <w:rPr>
                  <w:rStyle w:val="Hyperlink"/>
                </w:rPr>
                <w:t>https://nrich.maths.org/1040</w:t>
              </w:r>
            </w:hyperlink>
          </w:p>
        </w:tc>
      </w:tr>
      <w:tr w:rsidR="00E37F47" w:rsidRPr="00503A19" w:rsidTr="006F7FEB">
        <w:trPr>
          <w:trHeight w:val="1205"/>
        </w:trPr>
        <w:tc>
          <w:tcPr>
            <w:tcW w:w="2457" w:type="dxa"/>
            <w:shd w:val="clear" w:color="auto" w:fill="auto"/>
          </w:tcPr>
          <w:p w:rsidR="00E37F47" w:rsidRDefault="00E37F47" w:rsidP="00E37F47">
            <w:pPr>
              <w:rPr>
                <w:b/>
                <w:sz w:val="20"/>
                <w:szCs w:val="20"/>
              </w:rPr>
            </w:pPr>
            <w:r w:rsidRPr="00503A19">
              <w:rPr>
                <w:b/>
                <w:sz w:val="20"/>
                <w:szCs w:val="20"/>
              </w:rPr>
              <w:t>Topic</w:t>
            </w:r>
            <w:r w:rsidR="006F7FEB">
              <w:rPr>
                <w:b/>
                <w:sz w:val="20"/>
                <w:szCs w:val="20"/>
              </w:rPr>
              <w:t>/Science/Creative</w:t>
            </w:r>
          </w:p>
          <w:p w:rsidR="00060E20" w:rsidRDefault="00060E20" w:rsidP="00E37F47">
            <w:pPr>
              <w:rPr>
                <w:b/>
                <w:sz w:val="20"/>
                <w:szCs w:val="20"/>
              </w:rPr>
            </w:pPr>
          </w:p>
          <w:p w:rsidR="00060E20" w:rsidRPr="00060E20" w:rsidRDefault="00060E20" w:rsidP="00E37F47">
            <w:pPr>
              <w:rPr>
                <w:sz w:val="18"/>
                <w:szCs w:val="18"/>
              </w:rPr>
            </w:pPr>
            <w:r w:rsidRPr="008214AF">
              <w:rPr>
                <w:color w:val="0070C0"/>
                <w:sz w:val="18"/>
                <w:szCs w:val="18"/>
              </w:rPr>
              <w:t>NOTE: Lesson resources can be found in the Science or French folder on the website. Sheets do not have to be printed out and activities can be done orally or adapted if necessary</w:t>
            </w:r>
          </w:p>
        </w:tc>
        <w:tc>
          <w:tcPr>
            <w:tcW w:w="2458" w:type="dxa"/>
            <w:shd w:val="clear" w:color="auto" w:fill="auto"/>
          </w:tcPr>
          <w:p w:rsidR="00E37F47" w:rsidRDefault="00A75990" w:rsidP="00E37F47">
            <w:pPr>
              <w:rPr>
                <w:b/>
                <w:sz w:val="20"/>
                <w:szCs w:val="20"/>
                <w:u w:val="single"/>
              </w:rPr>
            </w:pPr>
            <w:r w:rsidRPr="00A75990">
              <w:rPr>
                <w:b/>
                <w:sz w:val="20"/>
                <w:szCs w:val="20"/>
                <w:u w:val="single"/>
              </w:rPr>
              <w:t>Science</w:t>
            </w:r>
          </w:p>
          <w:p w:rsidR="00060E20" w:rsidRPr="00060E20" w:rsidRDefault="00060E20" w:rsidP="00060E20">
            <w:pPr>
              <w:rPr>
                <w:sz w:val="20"/>
                <w:szCs w:val="20"/>
              </w:rPr>
            </w:pPr>
            <w:r>
              <w:rPr>
                <w:sz w:val="20"/>
                <w:szCs w:val="20"/>
              </w:rPr>
              <w:t>Complete the activity about recognising different habitats.</w:t>
            </w:r>
          </w:p>
        </w:tc>
        <w:tc>
          <w:tcPr>
            <w:tcW w:w="2458" w:type="dxa"/>
            <w:shd w:val="clear" w:color="auto" w:fill="auto"/>
          </w:tcPr>
          <w:p w:rsidR="00E37F47" w:rsidRDefault="00A75990" w:rsidP="00E37F47">
            <w:pPr>
              <w:rPr>
                <w:b/>
                <w:sz w:val="20"/>
                <w:szCs w:val="20"/>
                <w:u w:val="single"/>
              </w:rPr>
            </w:pPr>
            <w:r w:rsidRPr="00A75990">
              <w:rPr>
                <w:b/>
                <w:sz w:val="20"/>
                <w:szCs w:val="20"/>
                <w:u w:val="single"/>
              </w:rPr>
              <w:t>Science</w:t>
            </w:r>
          </w:p>
          <w:p w:rsidR="00060E20" w:rsidRPr="00060E20" w:rsidRDefault="00060E20" w:rsidP="00E37F47">
            <w:pPr>
              <w:rPr>
                <w:sz w:val="20"/>
                <w:szCs w:val="20"/>
              </w:rPr>
            </w:pPr>
            <w:r>
              <w:rPr>
                <w:sz w:val="20"/>
                <w:szCs w:val="20"/>
              </w:rPr>
              <w:t>Complete the activity about identifying insects.</w:t>
            </w:r>
          </w:p>
        </w:tc>
        <w:tc>
          <w:tcPr>
            <w:tcW w:w="2457" w:type="dxa"/>
            <w:shd w:val="clear" w:color="auto" w:fill="auto"/>
          </w:tcPr>
          <w:p w:rsidR="00E37F47" w:rsidRDefault="00A75990" w:rsidP="00E37F47">
            <w:pPr>
              <w:rPr>
                <w:b/>
                <w:sz w:val="20"/>
                <w:szCs w:val="20"/>
                <w:u w:val="single"/>
              </w:rPr>
            </w:pPr>
            <w:r w:rsidRPr="00A75990">
              <w:rPr>
                <w:b/>
                <w:sz w:val="20"/>
                <w:szCs w:val="20"/>
                <w:u w:val="single"/>
              </w:rPr>
              <w:t>Science</w:t>
            </w:r>
          </w:p>
          <w:p w:rsidR="00060E20" w:rsidRPr="00060E20" w:rsidRDefault="00060E20" w:rsidP="00E37F47">
            <w:pPr>
              <w:rPr>
                <w:sz w:val="20"/>
                <w:szCs w:val="20"/>
              </w:rPr>
            </w:pPr>
            <w:r>
              <w:rPr>
                <w:sz w:val="20"/>
                <w:szCs w:val="20"/>
              </w:rPr>
              <w:t>Complete the activity about the effect of changing habitats.</w:t>
            </w:r>
          </w:p>
        </w:tc>
        <w:tc>
          <w:tcPr>
            <w:tcW w:w="2458" w:type="dxa"/>
            <w:shd w:val="clear" w:color="auto" w:fill="auto"/>
          </w:tcPr>
          <w:p w:rsidR="00E37F47" w:rsidRPr="006D186D" w:rsidRDefault="00A75990" w:rsidP="00E37F47">
            <w:pPr>
              <w:rPr>
                <w:b/>
                <w:sz w:val="20"/>
                <w:szCs w:val="20"/>
                <w:u w:val="single"/>
              </w:rPr>
            </w:pPr>
            <w:r w:rsidRPr="006D186D">
              <w:rPr>
                <w:b/>
                <w:sz w:val="20"/>
                <w:szCs w:val="20"/>
                <w:u w:val="single"/>
              </w:rPr>
              <w:t>Art</w:t>
            </w:r>
          </w:p>
          <w:p w:rsidR="00A75990" w:rsidRPr="006D186D" w:rsidRDefault="00F41B7C" w:rsidP="00E37F47">
            <w:pPr>
              <w:rPr>
                <w:sz w:val="20"/>
                <w:szCs w:val="20"/>
              </w:rPr>
            </w:pPr>
            <w:r w:rsidRPr="006D186D">
              <w:rPr>
                <w:sz w:val="20"/>
                <w:szCs w:val="20"/>
              </w:rPr>
              <w:t>Paint some Spring</w:t>
            </w:r>
            <w:r w:rsidR="00A75990" w:rsidRPr="006D186D">
              <w:rPr>
                <w:sz w:val="20"/>
                <w:szCs w:val="20"/>
              </w:rPr>
              <w:t xml:space="preserve"> flowers</w:t>
            </w:r>
            <w:r w:rsidRPr="006D186D">
              <w:rPr>
                <w:sz w:val="20"/>
                <w:szCs w:val="20"/>
              </w:rPr>
              <w:t>. Use this clip to help you</w:t>
            </w:r>
          </w:p>
          <w:p w:rsidR="00F41B7C" w:rsidRPr="006D186D" w:rsidRDefault="00284823" w:rsidP="00E37F47">
            <w:pPr>
              <w:rPr>
                <w:sz w:val="20"/>
                <w:szCs w:val="20"/>
              </w:rPr>
            </w:pPr>
            <w:hyperlink r:id="rId16" w:history="1">
              <w:r w:rsidR="00F41B7C" w:rsidRPr="006D186D">
                <w:rPr>
                  <w:rStyle w:val="Hyperlink"/>
                  <w:sz w:val="20"/>
                  <w:szCs w:val="20"/>
                </w:rPr>
                <w:t>https://www.youtube.com/watch?v=EuJbyAc6OYo</w:t>
              </w:r>
            </w:hyperlink>
          </w:p>
          <w:p w:rsidR="00F41B7C" w:rsidRPr="006D186D" w:rsidRDefault="00F41B7C" w:rsidP="00F41B7C">
            <w:pPr>
              <w:jc w:val="center"/>
              <w:rPr>
                <w:sz w:val="20"/>
                <w:szCs w:val="20"/>
              </w:rPr>
            </w:pPr>
            <w:r w:rsidRPr="006D186D">
              <w:rPr>
                <w:noProof/>
                <w:sz w:val="20"/>
                <w:szCs w:val="20"/>
                <w:lang w:eastAsia="en-GB"/>
              </w:rPr>
              <w:drawing>
                <wp:inline distT="0" distB="0" distL="0" distR="0" wp14:anchorId="47750CBF" wp14:editId="53112484">
                  <wp:extent cx="765175"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80543" cy="544113"/>
                          </a:xfrm>
                          <a:prstGeom prst="rect">
                            <a:avLst/>
                          </a:prstGeom>
                        </pic:spPr>
                      </pic:pic>
                    </a:graphicData>
                  </a:graphic>
                </wp:inline>
              </w:drawing>
            </w:r>
          </w:p>
        </w:tc>
        <w:tc>
          <w:tcPr>
            <w:tcW w:w="2458" w:type="dxa"/>
            <w:shd w:val="clear" w:color="auto" w:fill="auto"/>
          </w:tcPr>
          <w:p w:rsidR="00E37F47" w:rsidRDefault="00A75990" w:rsidP="00E37F47">
            <w:pPr>
              <w:rPr>
                <w:b/>
                <w:sz w:val="20"/>
                <w:szCs w:val="20"/>
                <w:u w:val="single"/>
              </w:rPr>
            </w:pPr>
            <w:r w:rsidRPr="00A75990">
              <w:rPr>
                <w:b/>
                <w:sz w:val="20"/>
                <w:szCs w:val="20"/>
                <w:u w:val="single"/>
              </w:rPr>
              <w:t>French</w:t>
            </w:r>
          </w:p>
          <w:p w:rsidR="00F41B7C" w:rsidRDefault="00394325" w:rsidP="00E37F47">
            <w:pPr>
              <w:rPr>
                <w:sz w:val="20"/>
                <w:szCs w:val="20"/>
              </w:rPr>
            </w:pPr>
            <w:r>
              <w:rPr>
                <w:sz w:val="20"/>
                <w:szCs w:val="20"/>
              </w:rPr>
              <w:t xml:space="preserve">Find out </w:t>
            </w:r>
            <w:r w:rsidR="00B20AA7" w:rsidRPr="00DE3D7D">
              <w:rPr>
                <w:sz w:val="20"/>
                <w:szCs w:val="20"/>
              </w:rPr>
              <w:t xml:space="preserve">the names of </w:t>
            </w:r>
            <w:r>
              <w:rPr>
                <w:sz w:val="20"/>
                <w:szCs w:val="20"/>
              </w:rPr>
              <w:t>the pets in French in the</w:t>
            </w:r>
            <w:r w:rsidR="00B20AA7" w:rsidRPr="00DE3D7D">
              <w:rPr>
                <w:sz w:val="20"/>
                <w:szCs w:val="20"/>
              </w:rPr>
              <w:t xml:space="preserve"> </w:t>
            </w:r>
            <w:proofErr w:type="spellStart"/>
            <w:r w:rsidR="00B20AA7" w:rsidRPr="00DE3D7D">
              <w:rPr>
                <w:sz w:val="20"/>
                <w:szCs w:val="20"/>
              </w:rPr>
              <w:t>pick up</w:t>
            </w:r>
            <w:proofErr w:type="spellEnd"/>
            <w:r w:rsidR="00B20AA7" w:rsidRPr="00DE3D7D">
              <w:rPr>
                <w:sz w:val="20"/>
                <w:szCs w:val="20"/>
              </w:rPr>
              <w:t xml:space="preserve"> pairs </w:t>
            </w:r>
            <w:r>
              <w:rPr>
                <w:sz w:val="20"/>
                <w:szCs w:val="20"/>
              </w:rPr>
              <w:t xml:space="preserve">game then play the game </w:t>
            </w:r>
            <w:r w:rsidR="00B20AA7" w:rsidRPr="00DE3D7D">
              <w:rPr>
                <w:sz w:val="20"/>
                <w:szCs w:val="20"/>
              </w:rPr>
              <w:t>with someone to see what you can remember!</w:t>
            </w:r>
          </w:p>
          <w:p w:rsidR="00DE3D7D" w:rsidRPr="00DE3D7D" w:rsidRDefault="00DE3D7D" w:rsidP="00E37F47">
            <w:pPr>
              <w:rPr>
                <w:sz w:val="20"/>
                <w:szCs w:val="20"/>
              </w:rPr>
            </w:pPr>
          </w:p>
        </w:tc>
      </w:tr>
      <w:tr w:rsidR="006D5989" w:rsidRPr="00503A19" w:rsidTr="006F7FEB">
        <w:trPr>
          <w:trHeight w:val="1128"/>
        </w:trPr>
        <w:tc>
          <w:tcPr>
            <w:tcW w:w="2457" w:type="dxa"/>
            <w:shd w:val="clear" w:color="auto" w:fill="auto"/>
          </w:tcPr>
          <w:p w:rsidR="006D5989" w:rsidRPr="00503A19" w:rsidRDefault="006D5989" w:rsidP="006D5989">
            <w:pPr>
              <w:rPr>
                <w:b/>
                <w:sz w:val="20"/>
                <w:szCs w:val="20"/>
              </w:rPr>
            </w:pPr>
            <w:r w:rsidRPr="00503A19">
              <w:rPr>
                <w:b/>
                <w:sz w:val="20"/>
                <w:szCs w:val="20"/>
              </w:rPr>
              <w:t>Active</w:t>
            </w:r>
          </w:p>
        </w:tc>
        <w:tc>
          <w:tcPr>
            <w:tcW w:w="2458" w:type="dxa"/>
            <w:shd w:val="clear" w:color="auto" w:fill="auto"/>
          </w:tcPr>
          <w:p w:rsidR="006D5989" w:rsidRPr="00503A19" w:rsidRDefault="006D5989" w:rsidP="006D5989">
            <w:pPr>
              <w:rPr>
                <w:sz w:val="20"/>
                <w:szCs w:val="20"/>
              </w:rPr>
            </w:pPr>
            <w:r w:rsidRPr="00503A19">
              <w:rPr>
                <w:sz w:val="20"/>
                <w:szCs w:val="20"/>
              </w:rPr>
              <w:t>Joe Wicks “5 minute move”</w:t>
            </w:r>
          </w:p>
          <w:p w:rsidR="006D5989" w:rsidRPr="00503A19" w:rsidRDefault="006D5989" w:rsidP="006D5989">
            <w:pPr>
              <w:rPr>
                <w:sz w:val="20"/>
                <w:szCs w:val="20"/>
              </w:rPr>
            </w:pPr>
          </w:p>
          <w:p w:rsidR="006D5989" w:rsidRPr="00503A19" w:rsidRDefault="00284823" w:rsidP="006D5989">
            <w:pPr>
              <w:rPr>
                <w:sz w:val="20"/>
                <w:szCs w:val="20"/>
              </w:rPr>
            </w:pPr>
            <w:hyperlink r:id="rId18" w:history="1">
              <w:r w:rsidR="006D5989" w:rsidRPr="00503A19">
                <w:rPr>
                  <w:rStyle w:val="Hyperlink"/>
                  <w:sz w:val="20"/>
                  <w:szCs w:val="20"/>
                </w:rPr>
                <w:t>https://www.youtube.com/watch?v=uqLNxJe4L2I</w:t>
              </w:r>
            </w:hyperlink>
          </w:p>
        </w:tc>
        <w:tc>
          <w:tcPr>
            <w:tcW w:w="2458" w:type="dxa"/>
            <w:shd w:val="clear" w:color="auto" w:fill="auto"/>
          </w:tcPr>
          <w:p w:rsidR="006D5989" w:rsidRPr="00503A19" w:rsidRDefault="006D5989" w:rsidP="006D5989">
            <w:pPr>
              <w:rPr>
                <w:sz w:val="20"/>
                <w:szCs w:val="20"/>
              </w:rPr>
            </w:pPr>
            <w:r w:rsidRPr="00503A19">
              <w:rPr>
                <w:sz w:val="20"/>
                <w:szCs w:val="20"/>
              </w:rPr>
              <w:t xml:space="preserve">Just dance </w:t>
            </w:r>
          </w:p>
          <w:p w:rsidR="006D5989" w:rsidRPr="00503A19" w:rsidRDefault="006D5989" w:rsidP="006D5989">
            <w:pPr>
              <w:rPr>
                <w:sz w:val="20"/>
                <w:szCs w:val="20"/>
              </w:rPr>
            </w:pPr>
          </w:p>
          <w:p w:rsidR="006D5989" w:rsidRPr="00503A19" w:rsidRDefault="00284823" w:rsidP="006D5989">
            <w:pPr>
              <w:rPr>
                <w:sz w:val="20"/>
                <w:szCs w:val="20"/>
              </w:rPr>
            </w:pPr>
            <w:hyperlink r:id="rId19" w:history="1">
              <w:r w:rsidR="006D5989" w:rsidRPr="00503A19">
                <w:rPr>
                  <w:rStyle w:val="Hyperlink"/>
                  <w:sz w:val="20"/>
                  <w:szCs w:val="20"/>
                </w:rPr>
                <w:t>https://www.youtube.com/watch?v=f3XyYOLfTU4</w:t>
              </w:r>
            </w:hyperlink>
          </w:p>
        </w:tc>
        <w:tc>
          <w:tcPr>
            <w:tcW w:w="2457" w:type="dxa"/>
            <w:shd w:val="clear" w:color="auto" w:fill="auto"/>
          </w:tcPr>
          <w:p w:rsidR="006D5989" w:rsidRPr="00503A19" w:rsidRDefault="006D5989" w:rsidP="006D5989">
            <w:pPr>
              <w:rPr>
                <w:sz w:val="20"/>
                <w:szCs w:val="20"/>
              </w:rPr>
            </w:pPr>
            <w:r w:rsidRPr="00503A19">
              <w:rPr>
                <w:sz w:val="20"/>
                <w:szCs w:val="20"/>
              </w:rPr>
              <w:t xml:space="preserve">Super movers – </w:t>
            </w:r>
          </w:p>
          <w:p w:rsidR="006D5989" w:rsidRPr="00503A19" w:rsidRDefault="00284823" w:rsidP="006D5989">
            <w:pPr>
              <w:rPr>
                <w:sz w:val="20"/>
                <w:szCs w:val="20"/>
              </w:rPr>
            </w:pPr>
            <w:hyperlink r:id="rId20" w:history="1">
              <w:r w:rsidR="006D5989" w:rsidRPr="00503A19">
                <w:rPr>
                  <w:rStyle w:val="Hyperlink"/>
                  <w:sz w:val="20"/>
                  <w:szCs w:val="20"/>
                </w:rPr>
                <w:t>https://www.bbc.co.uk/teach/supermovers/ks2-collection/zr4ky9q</w:t>
              </w:r>
            </w:hyperlink>
          </w:p>
        </w:tc>
        <w:tc>
          <w:tcPr>
            <w:tcW w:w="2458" w:type="dxa"/>
            <w:shd w:val="clear" w:color="auto" w:fill="auto"/>
          </w:tcPr>
          <w:p w:rsidR="006D5989" w:rsidRPr="00503A19" w:rsidRDefault="006D5989" w:rsidP="006D5989">
            <w:pPr>
              <w:rPr>
                <w:sz w:val="20"/>
                <w:szCs w:val="20"/>
              </w:rPr>
            </w:pPr>
            <w:r w:rsidRPr="00503A19">
              <w:rPr>
                <w:sz w:val="20"/>
                <w:szCs w:val="20"/>
              </w:rPr>
              <w:t>Just Dance</w:t>
            </w:r>
          </w:p>
          <w:p w:rsidR="006D5989" w:rsidRPr="00503A19" w:rsidRDefault="006D5989" w:rsidP="006D5989">
            <w:pPr>
              <w:rPr>
                <w:sz w:val="20"/>
                <w:szCs w:val="20"/>
              </w:rPr>
            </w:pPr>
          </w:p>
          <w:p w:rsidR="006D5989" w:rsidRPr="00503A19" w:rsidRDefault="00284823" w:rsidP="006D5989">
            <w:pPr>
              <w:rPr>
                <w:sz w:val="20"/>
                <w:szCs w:val="20"/>
              </w:rPr>
            </w:pPr>
            <w:hyperlink r:id="rId21" w:history="1">
              <w:r w:rsidR="006D5989" w:rsidRPr="00503A19">
                <w:rPr>
                  <w:rStyle w:val="Hyperlink"/>
                  <w:sz w:val="20"/>
                  <w:szCs w:val="20"/>
                </w:rPr>
                <w:t>https://www.youtube.com/watch?v=gCzgc_RelBA</w:t>
              </w:r>
            </w:hyperlink>
          </w:p>
        </w:tc>
        <w:tc>
          <w:tcPr>
            <w:tcW w:w="2458" w:type="dxa"/>
            <w:shd w:val="clear" w:color="auto" w:fill="auto"/>
          </w:tcPr>
          <w:p w:rsidR="006D5989" w:rsidRPr="00503A19" w:rsidRDefault="006D5989" w:rsidP="006D5989">
            <w:pPr>
              <w:rPr>
                <w:sz w:val="20"/>
                <w:szCs w:val="20"/>
              </w:rPr>
            </w:pPr>
            <w:r w:rsidRPr="00503A19">
              <w:rPr>
                <w:sz w:val="20"/>
                <w:szCs w:val="20"/>
              </w:rPr>
              <w:t>Joe Wicks “5 minute move”</w:t>
            </w:r>
          </w:p>
          <w:p w:rsidR="006D5989" w:rsidRPr="00503A19" w:rsidRDefault="006D5989" w:rsidP="006D5989">
            <w:pPr>
              <w:rPr>
                <w:sz w:val="20"/>
                <w:szCs w:val="20"/>
              </w:rPr>
            </w:pPr>
          </w:p>
          <w:p w:rsidR="006D5989" w:rsidRPr="00503A19" w:rsidRDefault="00284823" w:rsidP="006D5989">
            <w:pPr>
              <w:rPr>
                <w:sz w:val="20"/>
                <w:szCs w:val="20"/>
              </w:rPr>
            </w:pPr>
            <w:hyperlink r:id="rId22" w:history="1">
              <w:r w:rsidR="006D5989" w:rsidRPr="00503A19">
                <w:rPr>
                  <w:rStyle w:val="Hyperlink"/>
                  <w:sz w:val="20"/>
                  <w:szCs w:val="20"/>
                </w:rPr>
                <w:t>https://www.youtube.com/watch?v=EDC-plCTBbc</w:t>
              </w:r>
            </w:hyperlink>
          </w:p>
        </w:tc>
      </w:tr>
    </w:tbl>
    <w:p w:rsidR="008E531F" w:rsidRPr="00603894" w:rsidRDefault="008E531F" w:rsidP="00921CF8">
      <w:pPr>
        <w:rPr>
          <w:rFonts w:cstheme="minorHAnsi"/>
          <w:i/>
          <w:color w:val="0070C0"/>
          <w:sz w:val="28"/>
          <w:szCs w:val="28"/>
        </w:rPr>
      </w:pPr>
    </w:p>
    <w:sectPr w:rsidR="008E531F" w:rsidRPr="00603894" w:rsidSect="003D618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92349"/>
    <w:multiLevelType w:val="hybridMultilevel"/>
    <w:tmpl w:val="F6688F0E"/>
    <w:lvl w:ilvl="0" w:tplc="C1F45E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F47"/>
    <w:rsid w:val="00060E20"/>
    <w:rsid w:val="00284823"/>
    <w:rsid w:val="002F4B86"/>
    <w:rsid w:val="00333B0D"/>
    <w:rsid w:val="0037084B"/>
    <w:rsid w:val="0038622F"/>
    <w:rsid w:val="00394325"/>
    <w:rsid w:val="003D6187"/>
    <w:rsid w:val="003E2A61"/>
    <w:rsid w:val="00433B6E"/>
    <w:rsid w:val="004C5901"/>
    <w:rsid w:val="00503A19"/>
    <w:rsid w:val="00526988"/>
    <w:rsid w:val="00555ACD"/>
    <w:rsid w:val="00556BA1"/>
    <w:rsid w:val="00603894"/>
    <w:rsid w:val="0062667D"/>
    <w:rsid w:val="006D186D"/>
    <w:rsid w:val="006D5989"/>
    <w:rsid w:val="006F7FEB"/>
    <w:rsid w:val="0073482F"/>
    <w:rsid w:val="00755B40"/>
    <w:rsid w:val="008214AF"/>
    <w:rsid w:val="008E46A4"/>
    <w:rsid w:val="008E531F"/>
    <w:rsid w:val="00920B8D"/>
    <w:rsid w:val="00921CF8"/>
    <w:rsid w:val="009B266B"/>
    <w:rsid w:val="009D6990"/>
    <w:rsid w:val="00A75990"/>
    <w:rsid w:val="00B01009"/>
    <w:rsid w:val="00B20AA7"/>
    <w:rsid w:val="00B95A92"/>
    <w:rsid w:val="00C2481F"/>
    <w:rsid w:val="00CB3D2E"/>
    <w:rsid w:val="00DD35B7"/>
    <w:rsid w:val="00DE3D7D"/>
    <w:rsid w:val="00E11CE1"/>
    <w:rsid w:val="00E37F47"/>
    <w:rsid w:val="00E45794"/>
    <w:rsid w:val="00E6460E"/>
    <w:rsid w:val="00E9064E"/>
    <w:rsid w:val="00EC6FE8"/>
    <w:rsid w:val="00ED53E4"/>
    <w:rsid w:val="00F30A05"/>
    <w:rsid w:val="00F310AA"/>
    <w:rsid w:val="00F41B7C"/>
    <w:rsid w:val="00F4491D"/>
    <w:rsid w:val="00F56D80"/>
    <w:rsid w:val="00FB5DF2"/>
    <w:rsid w:val="00FB61A5"/>
    <w:rsid w:val="00FC6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4B695"/>
  <w15:chartTrackingRefBased/>
  <w15:docId w15:val="{B3875F7A-C65C-4B77-BF52-6D79491F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7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61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187"/>
    <w:rPr>
      <w:rFonts w:ascii="Segoe UI" w:hAnsi="Segoe UI" w:cs="Segoe UI"/>
      <w:sz w:val="18"/>
      <w:szCs w:val="18"/>
    </w:rPr>
  </w:style>
  <w:style w:type="character" w:styleId="Hyperlink">
    <w:name w:val="Hyperlink"/>
    <w:basedOn w:val="DefaultParagraphFont"/>
    <w:uiPriority w:val="99"/>
    <w:semiHidden/>
    <w:unhideWhenUsed/>
    <w:rsid w:val="00920B8D"/>
    <w:rPr>
      <w:color w:val="0000FF"/>
      <w:u w:val="single"/>
    </w:rPr>
  </w:style>
  <w:style w:type="character" w:styleId="FollowedHyperlink">
    <w:name w:val="FollowedHyperlink"/>
    <w:basedOn w:val="DefaultParagraphFont"/>
    <w:uiPriority w:val="99"/>
    <w:semiHidden/>
    <w:unhideWhenUsed/>
    <w:rsid w:val="00920B8D"/>
    <w:rPr>
      <w:color w:val="954F72" w:themeColor="followedHyperlink"/>
      <w:u w:val="single"/>
    </w:rPr>
  </w:style>
  <w:style w:type="paragraph" w:styleId="ListParagraph">
    <w:name w:val="List Paragraph"/>
    <w:basedOn w:val="Normal"/>
    <w:uiPriority w:val="34"/>
    <w:qFormat/>
    <w:rsid w:val="002F4B86"/>
    <w:pPr>
      <w:ind w:left="720"/>
      <w:contextualSpacing/>
    </w:pPr>
  </w:style>
  <w:style w:type="paragraph" w:styleId="NormalWeb">
    <w:name w:val="Normal (Web)"/>
    <w:basedOn w:val="Normal"/>
    <w:uiPriority w:val="99"/>
    <w:semiHidden/>
    <w:unhideWhenUsed/>
    <w:rsid w:val="00921C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6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nrich.maths.org/104" TargetMode="External"/><Relationship Id="rId18" Type="http://schemas.openxmlformats.org/officeDocument/2006/relationships/hyperlink" Target="https://www.youtube.com/watch?v=uqLNxJe4L2I" TargetMode="External"/><Relationship Id="rId3" Type="http://schemas.openxmlformats.org/officeDocument/2006/relationships/settings" Target="settings.xml"/><Relationship Id="rId21" Type="http://schemas.openxmlformats.org/officeDocument/2006/relationships/hyperlink" Target="https://www.youtube.com/watch?v=gCzgc_RelBA" TargetMode="External"/><Relationship Id="rId7" Type="http://schemas.openxmlformats.org/officeDocument/2006/relationships/hyperlink" Target="https://nrich.maths.org/7392" TargetMode="External"/><Relationship Id="rId12" Type="http://schemas.openxmlformats.org/officeDocument/2006/relationships/hyperlink" Target="https://whiterosemaths.com/homelearning/year-3/"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youtube.com/watch?v=EuJbyAc6OYo" TargetMode="External"/><Relationship Id="rId20" Type="http://schemas.openxmlformats.org/officeDocument/2006/relationships/hyperlink" Target="https://www.bbc.co.uk/teach/supermovers/ks2-collection/zr4ky9q" TargetMode="Externa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nrich.maths.org/1099" TargetMode="External"/><Relationship Id="rId24" Type="http://schemas.openxmlformats.org/officeDocument/2006/relationships/theme" Target="theme/theme1.xml"/><Relationship Id="rId5" Type="http://schemas.openxmlformats.org/officeDocument/2006/relationships/hyperlink" Target="https://www.youtube.com/channel/UC1M8CqPbCjgrPsPsyxlHYqg/videos" TargetMode="External"/><Relationship Id="rId15" Type="http://schemas.openxmlformats.org/officeDocument/2006/relationships/hyperlink" Target="https://nrich.maths.org/1040" TargetMode="External"/><Relationship Id="rId23" Type="http://schemas.openxmlformats.org/officeDocument/2006/relationships/fontTable" Target="fontTable.xml"/><Relationship Id="rId10" Type="http://schemas.openxmlformats.org/officeDocument/2006/relationships/hyperlink" Target="https://whiterosemaths.com/homelearning/year-3/" TargetMode="External"/><Relationship Id="rId19" Type="http://schemas.openxmlformats.org/officeDocument/2006/relationships/hyperlink" Target="https://www.youtube.com/watch?v=f3XyYOLfTU4" TargetMode="External"/><Relationship Id="rId4" Type="http://schemas.openxmlformats.org/officeDocument/2006/relationships/webSettings" Target="webSettings.xml"/><Relationship Id="rId9" Type="http://schemas.openxmlformats.org/officeDocument/2006/relationships/hyperlink" Target="https://nrich.maths.org/2124" TargetMode="External"/><Relationship Id="rId14" Type="http://schemas.openxmlformats.org/officeDocument/2006/relationships/hyperlink" Target="https://whiterosemaths.com/homelearning/year-3/" TargetMode="External"/><Relationship Id="rId22" Type="http://schemas.openxmlformats.org/officeDocument/2006/relationships/hyperlink" Target="https://www.youtube.com/watch?v=EDC-plCTBb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2</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Yates</dc:creator>
  <cp:keywords/>
  <dc:description/>
  <cp:lastModifiedBy>Merdon Junior School</cp:lastModifiedBy>
  <cp:revision>26</cp:revision>
  <cp:lastPrinted>2020-03-17T14:08:00Z</cp:lastPrinted>
  <dcterms:created xsi:type="dcterms:W3CDTF">2020-04-03T12:00:00Z</dcterms:created>
  <dcterms:modified xsi:type="dcterms:W3CDTF">2020-04-17T14:38:00Z</dcterms:modified>
</cp:coreProperties>
</file>